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265655409"/>
        <w:docPartObj>
          <w:docPartGallery w:val="autotext"/>
        </w:docPartObj>
      </w:sdtPr>
      <w:sdtContent>
        <w:p w14:paraId="2754F1D0">
          <w:r>
            <w:drawing>
              <wp:anchor distT="0" distB="0" distL="114300" distR="114300" simplePos="0" relativeHeight="251664384" behindDoc="1" locked="0" layoutInCell="1" allowOverlap="1">
                <wp:simplePos x="0" y="0"/>
                <wp:positionH relativeFrom="margin">
                  <wp:align>center</wp:align>
                </wp:positionH>
                <wp:positionV relativeFrom="paragraph">
                  <wp:posOffset>-977900</wp:posOffset>
                </wp:positionV>
                <wp:extent cx="9342120" cy="8940800"/>
                <wp:effectExtent l="0" t="0" r="5715" b="0"/>
                <wp:wrapNone/>
                <wp:docPr id="142608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7795"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342028" cy="8940800"/>
                        </a:xfrm>
                        <a:prstGeom prst="rect">
                          <a:avLst/>
                        </a:prstGeom>
                      </pic:spPr>
                    </pic:pic>
                  </a:graphicData>
                </a:graphic>
              </wp:anchor>
            </w:drawing>
          </w:r>
          <w:r>
            <w:t xml:space="preserve"> </w:t>
          </w:r>
          <w:r>
            <w:rPr>
              <w:b/>
              <w:bCs/>
            </w:rPr>
            <w:drawing>
              <wp:anchor distT="0" distB="0" distL="114300" distR="114300" simplePos="0" relativeHeight="251662336" behindDoc="0" locked="0" layoutInCell="1" allowOverlap="1">
                <wp:simplePos x="0" y="0"/>
                <wp:positionH relativeFrom="column">
                  <wp:posOffset>-254000</wp:posOffset>
                </wp:positionH>
                <wp:positionV relativeFrom="paragraph">
                  <wp:posOffset>-100965</wp:posOffset>
                </wp:positionV>
                <wp:extent cx="3622675" cy="1295400"/>
                <wp:effectExtent l="0" t="0" r="0" b="0"/>
                <wp:wrapNone/>
                <wp:docPr id="6182444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44450" name="Graphic 1"/>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622729" cy="1295400"/>
                        </a:xfrm>
                        <a:prstGeom prst="rect">
                          <a:avLst/>
                        </a:prstGeom>
                      </pic:spPr>
                    </pic:pic>
                  </a:graphicData>
                </a:graphic>
              </wp:anchor>
            </w:drawing>
          </w:r>
        </w:p>
        <w:p w14:paraId="00CD7914">
          <w:pPr>
            <w:pStyle w:val="58"/>
            <w:numPr>
              <w:ilvl w:val="0"/>
              <w:numId w:val="0"/>
            </w:numPr>
            <w:ind w:left="360"/>
          </w:pPr>
          <w:r>
            <w:rPr>
              <w:color w:val="274E9C" w:themeColor="accent1" w:themeTint="E6"/>
              <w:sz w:val="36"/>
              <w:szCs w:val="44"/>
              <w14:textFill>
                <w14:solidFill>
                  <w14:schemeClr w14:val="accent1">
                    <w14:lumMod w14:val="90000"/>
                    <w14:lumOff w14:val="10000"/>
                  </w14:schemeClr>
                </w14:solidFill>
              </w14:textFill>
            </w:rPr>
            <w:drawing>
              <wp:anchor distT="0" distB="0" distL="114300" distR="114300" simplePos="0" relativeHeight="251665408" behindDoc="0" locked="0" layoutInCell="1" allowOverlap="1">
                <wp:simplePos x="0" y="0"/>
                <wp:positionH relativeFrom="column">
                  <wp:posOffset>5062220</wp:posOffset>
                </wp:positionH>
                <wp:positionV relativeFrom="paragraph">
                  <wp:posOffset>7959725</wp:posOffset>
                </wp:positionV>
                <wp:extent cx="1242060" cy="407035"/>
                <wp:effectExtent l="0" t="0" r="2540" b="0"/>
                <wp:wrapNone/>
                <wp:docPr id="1191691633"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91633" name="Picture 5" descr="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42162" cy="407095"/>
                        </a:xfrm>
                        <a:prstGeom prst="rect">
                          <a:avLst/>
                        </a:prstGeom>
                      </pic:spPr>
                    </pic:pic>
                  </a:graphicData>
                </a:graphic>
              </wp:anchor>
            </w:drawing>
          </w:r>
          <w:r>
            <w:drawing>
              <wp:inline distT="0" distB="0" distL="0" distR="0">
                <wp:extent cx="1511300" cy="495300"/>
                <wp:effectExtent l="0" t="0" r="0" b="0"/>
                <wp:docPr id="103825879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58795" name="Picture 3" descr="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511300" cy="495300"/>
                        </a:xfrm>
                        <a:prstGeom prst="rect">
                          <a:avLst/>
                        </a:prstGeom>
                      </pic:spPr>
                    </pic:pic>
                  </a:graphicData>
                </a:graphic>
              </wp:inline>
            </w:drawing>
          </w:r>
          <w:r>
            <w:drawing>
              <wp:anchor distT="0" distB="0" distL="114300" distR="114300" simplePos="0" relativeHeight="251659264" behindDoc="0" locked="0" layoutInCell="1" allowOverlap="1">
                <wp:simplePos x="0" y="0"/>
                <wp:positionH relativeFrom="margin">
                  <wp:posOffset>-1790700</wp:posOffset>
                </wp:positionH>
                <wp:positionV relativeFrom="paragraph">
                  <wp:posOffset>7449185</wp:posOffset>
                </wp:positionV>
                <wp:extent cx="9509760" cy="1409700"/>
                <wp:effectExtent l="0" t="0" r="2540" b="0"/>
                <wp:wrapNone/>
                <wp:docPr id="208887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6034"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9509760" cy="1409700"/>
                        </a:xfrm>
                        <a:prstGeom prst="rect">
                          <a:avLst/>
                        </a:prstGeom>
                      </pic:spPr>
                    </pic:pic>
                  </a:graphicData>
                </a:graphic>
              </wp:anchor>
            </w:drawing>
          </w:r>
          <w:r>
            <mc:AlternateContent>
              <mc:Choice Requires="wps">
                <w:drawing>
                  <wp:anchor distT="0" distB="0" distL="182880" distR="182880" simplePos="0" relativeHeight="251660288" behindDoc="0" locked="0" layoutInCell="1" allowOverlap="1">
                    <wp:simplePos x="0" y="0"/>
                    <wp:positionH relativeFrom="margin">
                      <wp:posOffset>276860</wp:posOffset>
                    </wp:positionH>
                    <wp:positionV relativeFrom="page">
                      <wp:posOffset>4469765</wp:posOffset>
                    </wp:positionV>
                    <wp:extent cx="4686300" cy="6720840"/>
                    <wp:effectExtent l="0" t="0" r="3810" b="127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9268D">
                                <w:pPr>
                                  <w:pStyle w:val="30"/>
                                  <w:rPr>
                                    <w:rFonts w:ascii="Futura Medium" w:hAnsi="Futura Medium" w:cs="Futura Medium"/>
                                  </w:rPr>
                                </w:pPr>
                                <w:sdt>
                                  <w:sdtPr>
                                    <w:rPr>
                                      <w:rFonts w:ascii="Futura Medium" w:hAnsi="Futura Medium" w:cs="Futura Medium"/>
                                    </w:rPr>
                                    <w:alias w:val="Title"/>
                                    <w:id w:val="151731938"/>
                                    <w:dataBinding w:prefixMappings="xmlns:ns0='http://purl.org/dc/elements/1.1/' xmlns:ns1='http://schemas.openxmlformats.org/package/2006/metadata/core-properties' " w:xpath="/ns1:coreProperties[1]/ns0:title[1]" w:storeItemID="{6C3C8BC8-F283-45AE-878A-BAB7291924A1}"/>
                                    <w:text/>
                                  </w:sdtPr>
                                  <w:sdtEndPr>
                                    <w:rPr>
                                      <w:rFonts w:ascii="Futura Medium" w:hAnsi="Futura Medium" w:cs="Futura Medium"/>
                                    </w:rPr>
                                  </w:sdtEndPr>
                                  <w:sdtContent>
                                    <w:r>
                                      <w:rPr>
                                        <w:rFonts w:ascii="Futura Medium" w:hAnsi="Futura Medium" w:cs="Futura Medium"/>
                                      </w:rPr>
                                      <w:t>Lab 03 – NAT Networks</w:t>
                                    </w:r>
                                  </w:sdtContent>
                                </w:sdt>
                              </w:p>
                              <w:sdt>
                                <w:sdtPr>
                                  <w:rPr>
                                    <w:rFonts w:hint="cs" w:cs="Futura Medium"/>
                                  </w:rPr>
                                  <w:alias w:val="Subtitle"/>
                                  <w:id w:val="-2090151685"/>
                                  <w:dataBinding w:prefixMappings="xmlns:ns0='http://purl.org/dc/elements/1.1/' xmlns:ns1='http://schemas.openxmlformats.org/package/2006/metadata/core-properties' " w:xpath="/ns1:coreProperties[1]/ns0:subject[1]" w:storeItemID="{6C3C8BC8-F283-45AE-878A-BAB7291924A1}"/>
                                  <w:text/>
                                </w:sdtPr>
                                <w:sdtEndPr>
                                  <w:rPr>
                                    <w:rFonts w:hint="cs" w:cs="Futura Medium"/>
                                  </w:rPr>
                                </w:sdtEndPr>
                                <w:sdtContent>
                                  <w:p w14:paraId="3D28F4F8">
                                    <w:pPr>
                                      <w:pStyle w:val="28"/>
                                      <w:rPr>
                                        <w:rFonts w:cs="Futura Medium"/>
                                      </w:rPr>
                                    </w:pPr>
                                    <w:r>
                                      <w:rPr>
                                        <w:rFonts w:cs="Futura Medium"/>
                                      </w:rPr>
                                      <w:t>v1.2</w:t>
                                    </w:r>
                                  </w:p>
                                </w:sdtContent>
                              </w:sdt>
                              <w:p w14:paraId="674AB0C6">
                                <w:pPr>
                                  <w:pStyle w:val="42"/>
                                  <w:spacing w:before="80" w:after="40"/>
                                  <w:rPr>
                                    <w:rFonts w:cs="Futura Medium"/>
                                    <w:caps/>
                                    <w:color w:val="313170" w:themeColor="accent5"/>
                                    <w:szCs w:val="24"/>
                                    <w14:textFill>
                                      <w14:solidFill>
                                        <w14:schemeClr w14:val="accent5"/>
                                      </w14:solidFill>
                                    </w14:textFill>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79000</wp14:pctWidth>
                    </wp14:sizeRelH>
                    <wp14:sizeRelV relativeFrom="page">
                      <wp14:pctHeight>35000</wp14:pctHeight>
                    </wp14:sizeRelV>
                  </wp:anchor>
                </w:drawing>
              </mc:Choice>
              <mc:Fallback>
                <w:pict>
                  <v:shape id="_x0000_s1026" o:spid="_x0000_s1026" o:spt="202" type="#_x0000_t202" style="position:absolute;left:0pt;margin-left:21.8pt;margin-top:351.95pt;height:529.2pt;width:369pt;mso-position-horizontal-relative:margin;mso-position-vertical-relative:page;mso-wrap-distance-bottom:0pt;mso-wrap-distance-left:14.4pt;mso-wrap-distance-right:14.4pt;mso-wrap-distance-top:0pt;z-index:251660288;mso-width-relative:margin;mso-height-relative:page;mso-width-percent:790;mso-height-percent:350;" filled="f" stroked="f" coordsize="21600,21600" o:gfxdata="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SHAzE3AAAAAsBAAAPAAAAAAAAAAEAIAAAACIAAABkcnMvZG93bnJldi54bWxQSwEC&#10;FAAUAAAACACHTuJASc0aoikCAABoBAAADgAAAAAAAAABACAAAAArAQAAZHJzL2Uyb0RvYy54bWxQ&#10;SwUGAAAAAAYABgBZAQAAxgUAAAAA&#10;">
                    <v:fill on="f" focussize="0,0"/>
                    <v:stroke on="f" weight="0.5pt"/>
                    <v:imagedata o:title=""/>
                    <o:lock v:ext="edit" aspectratio="f"/>
                    <v:textbox inset="0mm,0mm,0mm,0mm" style="mso-fit-shape-to-text:t;">
                      <w:txbxContent>
                        <w:p w14:paraId="7E59268D">
                          <w:pPr>
                            <w:pStyle w:val="30"/>
                            <w:rPr>
                              <w:rFonts w:ascii="Futura Medium" w:hAnsi="Futura Medium" w:cs="Futura Medium"/>
                            </w:rPr>
                          </w:pPr>
                          <w:sdt>
                            <w:sdtPr>
                              <w:rPr>
                                <w:rFonts w:ascii="Futura Medium" w:hAnsi="Futura Medium" w:cs="Futura Medium"/>
                              </w:rPr>
                              <w:alias w:val="Title"/>
                              <w:id w:val="151731938"/>
                              <w:dataBinding w:prefixMappings="xmlns:ns0='http://purl.org/dc/elements/1.1/' xmlns:ns1='http://schemas.openxmlformats.org/package/2006/metadata/core-properties' " w:xpath="/ns1:coreProperties[1]/ns0:title[1]" w:storeItemID="{6C3C8BC8-F283-45AE-878A-BAB7291924A1}"/>
                              <w:text/>
                            </w:sdtPr>
                            <w:sdtEndPr>
                              <w:rPr>
                                <w:rFonts w:ascii="Futura Medium" w:hAnsi="Futura Medium" w:cs="Futura Medium"/>
                              </w:rPr>
                            </w:sdtEndPr>
                            <w:sdtContent>
                              <w:r>
                                <w:rPr>
                                  <w:rFonts w:ascii="Futura Medium" w:hAnsi="Futura Medium" w:cs="Futura Medium"/>
                                </w:rPr>
                                <w:t>Lab 03 – NAT Networks</w:t>
                              </w:r>
                            </w:sdtContent>
                          </w:sdt>
                        </w:p>
                        <w:sdt>
                          <w:sdtPr>
                            <w:rPr>
                              <w:rFonts w:hint="cs" w:cs="Futura Medium"/>
                            </w:rPr>
                            <w:alias w:val="Subtitle"/>
                            <w:id w:val="-2090151685"/>
                            <w:dataBinding w:prefixMappings="xmlns:ns0='http://purl.org/dc/elements/1.1/' xmlns:ns1='http://schemas.openxmlformats.org/package/2006/metadata/core-properties' " w:xpath="/ns1:coreProperties[1]/ns0:subject[1]" w:storeItemID="{6C3C8BC8-F283-45AE-878A-BAB7291924A1}"/>
                            <w:text/>
                          </w:sdtPr>
                          <w:sdtEndPr>
                            <w:rPr>
                              <w:rFonts w:hint="cs" w:cs="Futura Medium"/>
                            </w:rPr>
                          </w:sdtEndPr>
                          <w:sdtContent>
                            <w:p w14:paraId="3D28F4F8">
                              <w:pPr>
                                <w:pStyle w:val="28"/>
                                <w:rPr>
                                  <w:rFonts w:cs="Futura Medium"/>
                                </w:rPr>
                              </w:pPr>
                              <w:r>
                                <w:rPr>
                                  <w:rFonts w:cs="Futura Medium"/>
                                </w:rPr>
                                <w:t>v1.2</w:t>
                              </w:r>
                            </w:p>
                          </w:sdtContent>
                        </w:sdt>
                        <w:p w14:paraId="674AB0C6">
                          <w:pPr>
                            <w:pStyle w:val="42"/>
                            <w:spacing w:before="80" w:after="40"/>
                            <w:rPr>
                              <w:rFonts w:cs="Futura Medium"/>
                              <w:caps/>
                              <w:color w:val="313170" w:themeColor="accent5"/>
                              <w:szCs w:val="24"/>
                              <w14:textFill>
                                <w14:solidFill>
                                  <w14:schemeClr w14:val="accent5"/>
                                </w14:solidFill>
                              </w14:textFill>
                            </w:rPr>
                          </w:pPr>
                        </w:p>
                      </w:txbxContent>
                    </v:textbox>
                    <w10:wrap type="square"/>
                  </v:shape>
                </w:pict>
              </mc:Fallback>
            </mc:AlternateContent>
          </w:r>
          <w:r>
            <w:br w:type="page"/>
          </w:r>
          <w:r>
            <w:drawing>
              <wp:inline distT="0" distB="0" distL="0" distR="0">
                <wp:extent cx="1511300" cy="495300"/>
                <wp:effectExtent l="0" t="0" r="0" b="0"/>
                <wp:docPr id="113463375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3753" name="Picture 2" descr="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511300" cy="495300"/>
                        </a:xfrm>
                        <a:prstGeom prst="rect">
                          <a:avLst/>
                        </a:prstGeom>
                      </pic:spPr>
                    </pic:pic>
                  </a:graphicData>
                </a:graphic>
              </wp:inline>
            </w:drawing>
          </w:r>
        </w:p>
      </w:sdtContent>
    </w:sdt>
    <w:sdt>
      <w:sdtPr>
        <w:rPr>
          <w:rFonts w:ascii="Montserrat regular" w:hAnsi="Montserrat regular" w:eastAsiaTheme="minorHAnsi" w:cstheme="minorBidi"/>
          <w:b w:val="0"/>
          <w:color w:val="auto"/>
          <w:sz w:val="22"/>
          <w:szCs w:val="22"/>
        </w:rPr>
        <w:id w:val="908576203"/>
        <w:docPartObj>
          <w:docPartGallery w:val="Table of Contents"/>
          <w:docPartUnique/>
        </w:docPartObj>
      </w:sdtPr>
      <w:sdtEndPr>
        <w:rPr>
          <w:rFonts w:ascii="Futura Medium" w:hAnsi="Futura Medium" w:eastAsiaTheme="minorHAnsi" w:cstheme="minorBidi"/>
          <w:b w:val="0"/>
          <w:bCs/>
          <w:color w:val="auto"/>
          <w:sz w:val="22"/>
          <w:szCs w:val="22"/>
        </w:rPr>
      </w:sdtEndPr>
      <w:sdtContent>
        <w:p w14:paraId="65AAB6CD">
          <w:pPr>
            <w:pStyle w:val="65"/>
          </w:pPr>
          <w:r>
            <w:t>TABLE OF CONTENTS</w:t>
          </w:r>
        </w:p>
        <w:p w14:paraId="29688A97">
          <w:pPr>
            <w:pStyle w:val="32"/>
            <w:rPr>
              <w:rFonts w:asciiTheme="minorHAnsi" w:hAnsiTheme="minorHAnsi" w:eastAsiaTheme="minorEastAsia" w:cstheme="minorBidi"/>
              <w:b w:val="0"/>
              <w:bCs w:val="0"/>
              <w:iCs w:val="0"/>
              <w:kern w:val="2"/>
              <w14:ligatures w14:val="standardContextual"/>
            </w:rPr>
          </w:pPr>
          <w:r>
            <w:fldChar w:fldCharType="begin"/>
          </w:r>
          <w:r>
            <w:instrText xml:space="preserve"> TOC \o "1-3" \h \z \u </w:instrText>
          </w:r>
          <w:r>
            <w:fldChar w:fldCharType="separate"/>
          </w:r>
          <w:r>
            <w:fldChar w:fldCharType="begin"/>
          </w:r>
          <w:r>
            <w:instrText xml:space="preserve"> HYPERLINK \l "_Toc170113325" </w:instrText>
          </w:r>
          <w:r>
            <w:fldChar w:fldCharType="separate"/>
          </w:r>
          <w:r>
            <w:rPr>
              <w:rStyle w:val="20"/>
              <w:b/>
            </w:rPr>
            <w:t>1.</w:t>
          </w:r>
          <w:r>
            <w:rPr>
              <w:rFonts w:asciiTheme="minorHAnsi" w:hAnsiTheme="minorHAnsi" w:eastAsiaTheme="minorEastAsia" w:cstheme="minorBidi"/>
              <w:b w:val="0"/>
              <w:bCs w:val="0"/>
              <w:iCs w:val="0"/>
              <w:kern w:val="2"/>
              <w14:ligatures w14:val="standardContextual"/>
            </w:rPr>
            <w:tab/>
          </w:r>
          <w:r>
            <w:rPr>
              <w:rStyle w:val="20"/>
              <w:b/>
            </w:rPr>
            <w:t>Purpose</w:t>
          </w:r>
          <w:r>
            <w:tab/>
          </w:r>
          <w:r>
            <w:fldChar w:fldCharType="begin"/>
          </w:r>
          <w:r>
            <w:instrText xml:space="preserve"> PAGEREF _Toc170113325 \h </w:instrText>
          </w:r>
          <w:r>
            <w:fldChar w:fldCharType="separate"/>
          </w:r>
          <w:r>
            <w:t>2</w:t>
          </w:r>
          <w:r>
            <w:fldChar w:fldCharType="end"/>
          </w:r>
          <w:r>
            <w:fldChar w:fldCharType="end"/>
          </w:r>
        </w:p>
        <w:p w14:paraId="2A999B1F">
          <w:pPr>
            <w:pStyle w:val="32"/>
            <w:rPr>
              <w:rFonts w:asciiTheme="minorHAnsi" w:hAnsiTheme="minorHAnsi" w:eastAsiaTheme="minorEastAsia" w:cstheme="minorBidi"/>
              <w:b w:val="0"/>
              <w:bCs w:val="0"/>
              <w:iCs w:val="0"/>
              <w:kern w:val="2"/>
              <w14:ligatures w14:val="standardContextual"/>
            </w:rPr>
          </w:pPr>
          <w:r>
            <w:fldChar w:fldCharType="begin"/>
          </w:r>
          <w:r>
            <w:instrText xml:space="preserve"> HYPERLINK \l "_Toc170113326" </w:instrText>
          </w:r>
          <w:r>
            <w:fldChar w:fldCharType="separate"/>
          </w:r>
          <w:r>
            <w:rPr>
              <w:rStyle w:val="20"/>
              <w:b/>
            </w:rPr>
            <w:t>2.</w:t>
          </w:r>
          <w:r>
            <w:rPr>
              <w:rFonts w:asciiTheme="minorHAnsi" w:hAnsiTheme="minorHAnsi" w:eastAsiaTheme="minorEastAsia" w:cstheme="minorBidi"/>
              <w:b w:val="0"/>
              <w:bCs w:val="0"/>
              <w:iCs w:val="0"/>
              <w:kern w:val="2"/>
              <w14:ligatures w14:val="standardContextual"/>
            </w:rPr>
            <w:tab/>
          </w:r>
          <w:r>
            <w:rPr>
              <w:rStyle w:val="20"/>
              <w:b/>
            </w:rPr>
            <w:t>Prerequisites</w:t>
          </w:r>
          <w:r>
            <w:tab/>
          </w:r>
          <w:r>
            <w:fldChar w:fldCharType="begin"/>
          </w:r>
          <w:r>
            <w:instrText xml:space="preserve"> PAGEREF _Toc170113326 \h </w:instrText>
          </w:r>
          <w:r>
            <w:fldChar w:fldCharType="separate"/>
          </w:r>
          <w:r>
            <w:t>2</w:t>
          </w:r>
          <w:r>
            <w:fldChar w:fldCharType="end"/>
          </w:r>
          <w:r>
            <w:fldChar w:fldCharType="end"/>
          </w:r>
        </w:p>
        <w:p w14:paraId="61E0CD0D">
          <w:pPr>
            <w:pStyle w:val="32"/>
            <w:rPr>
              <w:rFonts w:asciiTheme="minorHAnsi" w:hAnsiTheme="minorHAnsi" w:eastAsiaTheme="minorEastAsia" w:cstheme="minorBidi"/>
              <w:b w:val="0"/>
              <w:bCs w:val="0"/>
              <w:iCs w:val="0"/>
              <w:kern w:val="2"/>
              <w14:ligatures w14:val="standardContextual"/>
            </w:rPr>
          </w:pPr>
          <w:r>
            <w:fldChar w:fldCharType="begin"/>
          </w:r>
          <w:r>
            <w:instrText xml:space="preserve"> HYPERLINK \l "_Toc170113327" </w:instrText>
          </w:r>
          <w:r>
            <w:fldChar w:fldCharType="separate"/>
          </w:r>
          <w:r>
            <w:rPr>
              <w:rStyle w:val="20"/>
              <w:b/>
            </w:rPr>
            <w:t>3.</w:t>
          </w:r>
          <w:r>
            <w:rPr>
              <w:rFonts w:asciiTheme="minorHAnsi" w:hAnsiTheme="minorHAnsi" w:eastAsiaTheme="minorEastAsia" w:cstheme="minorBidi"/>
              <w:b w:val="0"/>
              <w:bCs w:val="0"/>
              <w:iCs w:val="0"/>
              <w:kern w:val="2"/>
              <w14:ligatures w14:val="standardContextual"/>
            </w:rPr>
            <w:tab/>
          </w:r>
          <w:r>
            <w:rPr>
              <w:rStyle w:val="20"/>
              <w:b/>
            </w:rPr>
            <w:t>Requirements</w:t>
          </w:r>
          <w:r>
            <w:tab/>
          </w:r>
          <w:r>
            <w:fldChar w:fldCharType="begin"/>
          </w:r>
          <w:r>
            <w:instrText xml:space="preserve"> PAGEREF _Toc170113327 \h </w:instrText>
          </w:r>
          <w:r>
            <w:fldChar w:fldCharType="separate"/>
          </w:r>
          <w:r>
            <w:t>2</w:t>
          </w:r>
          <w:r>
            <w:fldChar w:fldCharType="end"/>
          </w:r>
          <w:r>
            <w:fldChar w:fldCharType="end"/>
          </w:r>
        </w:p>
        <w:p w14:paraId="08274EEE">
          <w:pPr>
            <w:pStyle w:val="32"/>
            <w:rPr>
              <w:rFonts w:asciiTheme="minorHAnsi" w:hAnsiTheme="minorHAnsi" w:eastAsiaTheme="minorEastAsia" w:cstheme="minorBidi"/>
              <w:b w:val="0"/>
              <w:bCs w:val="0"/>
              <w:iCs w:val="0"/>
              <w:kern w:val="2"/>
              <w14:ligatures w14:val="standardContextual"/>
            </w:rPr>
          </w:pPr>
          <w:r>
            <w:fldChar w:fldCharType="begin"/>
          </w:r>
          <w:r>
            <w:instrText xml:space="preserve"> HYPERLINK \l "_Toc170113328" </w:instrText>
          </w:r>
          <w:r>
            <w:fldChar w:fldCharType="separate"/>
          </w:r>
          <w:r>
            <w:rPr>
              <w:rStyle w:val="20"/>
              <w:b/>
            </w:rPr>
            <w:t>4.</w:t>
          </w:r>
          <w:r>
            <w:rPr>
              <w:rFonts w:asciiTheme="minorHAnsi" w:hAnsiTheme="minorHAnsi" w:eastAsiaTheme="minorEastAsia" w:cstheme="minorBidi"/>
              <w:b w:val="0"/>
              <w:bCs w:val="0"/>
              <w:iCs w:val="0"/>
              <w:kern w:val="2"/>
              <w14:ligatures w14:val="standardContextual"/>
            </w:rPr>
            <w:tab/>
          </w:r>
          <w:r>
            <w:rPr>
              <w:rStyle w:val="20"/>
              <w:b/>
            </w:rPr>
            <w:t>Instructions</w:t>
          </w:r>
          <w:r>
            <w:tab/>
          </w:r>
          <w:r>
            <w:fldChar w:fldCharType="begin"/>
          </w:r>
          <w:r>
            <w:instrText xml:space="preserve"> PAGEREF _Toc170113328 \h </w:instrText>
          </w:r>
          <w:r>
            <w:fldChar w:fldCharType="separate"/>
          </w:r>
          <w:r>
            <w:t>2</w:t>
          </w:r>
          <w:r>
            <w:fldChar w:fldCharType="end"/>
          </w:r>
          <w:r>
            <w:fldChar w:fldCharType="end"/>
          </w:r>
        </w:p>
        <w:p w14:paraId="68E9604D">
          <w:r>
            <w:rPr>
              <w:b/>
              <w:bCs/>
            </w:rPr>
            <w:fldChar w:fldCharType="end"/>
          </w:r>
        </w:p>
      </w:sdtContent>
    </w:sdt>
    <w:p w14:paraId="5C205438">
      <w:pPr>
        <w:pStyle w:val="31"/>
      </w:pPr>
      <w:r>
        <w:br w:type="page"/>
      </w:r>
    </w:p>
    <w:p w14:paraId="1FFE0B01">
      <w:pPr>
        <w:pStyle w:val="2"/>
      </w:pPr>
      <w:bookmarkStart w:id="0" w:name="_Toc170113325"/>
      <w:r>
        <w:t>Purpose</w:t>
      </w:r>
      <w:bookmarkEnd w:id="0"/>
    </w:p>
    <w:p w14:paraId="6DFAB72D">
      <w:pPr>
        <w:ind w:left="360"/>
      </w:pPr>
      <w:r>
        <w:t>In this lab we will practically explore the concepts of NAT networks, how we can use them in different applications, as well as PAN networks and their functionality. We will also explore the concept of Transversal NAT and its application with different applications.</w:t>
      </w:r>
    </w:p>
    <w:p w14:paraId="634DA5DE">
      <w:pPr>
        <w:pStyle w:val="2"/>
      </w:pPr>
      <w:bookmarkStart w:id="1" w:name="_Toc170113326"/>
      <w:r>
        <w:t>Prerequisites</w:t>
      </w:r>
      <w:bookmarkEnd w:id="1"/>
    </w:p>
    <w:p w14:paraId="1C982E63">
      <w:pPr>
        <w:pStyle w:val="4"/>
        <w:numPr>
          <w:ilvl w:val="0"/>
          <w:numId w:val="10"/>
        </w:numPr>
      </w:pPr>
      <w:r>
        <w:t>Basic understanding of networking.</w:t>
      </w:r>
    </w:p>
    <w:p w14:paraId="153856E5">
      <w:pPr>
        <w:pStyle w:val="4"/>
        <w:numPr>
          <w:ilvl w:val="0"/>
          <w:numId w:val="10"/>
        </w:numPr>
      </w:pPr>
      <w:r>
        <w:t>Basic understanding of VMWare.</w:t>
      </w:r>
    </w:p>
    <w:p w14:paraId="2D6A5B3F">
      <w:pPr>
        <w:pStyle w:val="4"/>
        <w:numPr>
          <w:ilvl w:val="0"/>
          <w:numId w:val="10"/>
        </w:numPr>
      </w:pPr>
      <w:r>
        <w:t>Kali Linux machine.</w:t>
      </w:r>
    </w:p>
    <w:p w14:paraId="0052ECDF">
      <w:pPr>
        <w:pStyle w:val="4"/>
        <w:numPr>
          <w:ilvl w:val="0"/>
          <w:numId w:val="10"/>
        </w:numPr>
      </w:pPr>
      <w:r>
        <w:t>Windows Machine with RDP activated.</w:t>
      </w:r>
    </w:p>
    <w:p w14:paraId="0FDBD32A">
      <w:pPr>
        <w:pStyle w:val="4"/>
        <w:numPr>
          <w:ilvl w:val="0"/>
          <w:numId w:val="10"/>
        </w:numPr>
      </w:pPr>
      <w:r>
        <w:t>Metasploitable2 machine.</w:t>
      </w:r>
    </w:p>
    <w:p w14:paraId="75DEBA44">
      <w:pPr>
        <w:pStyle w:val="4"/>
        <w:numPr>
          <w:ilvl w:val="0"/>
          <w:numId w:val="10"/>
        </w:numPr>
      </w:pPr>
      <w:r>
        <w:t>Anydesk software installer.</w:t>
      </w:r>
    </w:p>
    <w:p w14:paraId="1A8EA7CA">
      <w:pPr>
        <w:pStyle w:val="2"/>
      </w:pPr>
      <w:bookmarkStart w:id="2" w:name="_Toc170113327"/>
      <w:r>
        <w:t>Requirements</w:t>
      </w:r>
      <w:bookmarkEnd w:id="2"/>
    </w:p>
    <w:p w14:paraId="04F7A508">
      <w:pPr>
        <w:pStyle w:val="4"/>
        <w:numPr>
          <w:ilvl w:val="0"/>
          <w:numId w:val="11"/>
        </w:numPr>
      </w:pPr>
      <w:r>
        <w:t>Verify Kali Linux machine has the tool ARPSpoof</w:t>
      </w:r>
    </w:p>
    <w:p w14:paraId="3AED183E">
      <w:pPr>
        <w:pStyle w:val="4"/>
        <w:numPr>
          <w:ilvl w:val="0"/>
          <w:numId w:val="11"/>
        </w:numPr>
      </w:pPr>
      <w:r>
        <w:t>Mitmproxy tool installed in Kali</w:t>
      </w:r>
    </w:p>
    <w:p w14:paraId="7037988A">
      <w:pPr>
        <w:pStyle w:val="4"/>
        <w:numPr>
          <w:ilvl w:val="0"/>
          <w:numId w:val="11"/>
        </w:numPr>
      </w:pPr>
      <w:r>
        <w:t>Windows machine</w:t>
      </w:r>
    </w:p>
    <w:p w14:paraId="44946BFD">
      <w:pPr>
        <w:pStyle w:val="4"/>
        <w:numPr>
          <w:ilvl w:val="0"/>
          <w:numId w:val="11"/>
        </w:numPr>
      </w:pPr>
    </w:p>
    <w:p w14:paraId="3E159CB3">
      <w:pPr>
        <w:pStyle w:val="2"/>
      </w:pPr>
      <w:bookmarkStart w:id="3" w:name="_Toc170113328"/>
      <w:r>
        <w:t>Instructions</w:t>
      </w:r>
      <w:bookmarkEnd w:id="3"/>
    </w:p>
    <w:p w14:paraId="5DD47775">
      <w:pPr>
        <w:ind w:left="360"/>
      </w:pPr>
    </w:p>
    <w:p w14:paraId="4B168B37">
      <w:pPr>
        <w:ind w:left="360"/>
        <w:jc w:val="center"/>
        <w:rPr>
          <w:b/>
          <w:bCs/>
        </w:rPr>
      </w:pPr>
      <w:r>
        <w:rPr>
          <w:b/>
          <w:bCs/>
        </w:rPr>
        <w:t>Activity 1 NAT Rules(50%)</w:t>
      </w:r>
    </w:p>
    <w:p w14:paraId="0DE48B3D">
      <w:pPr>
        <w:ind w:left="360"/>
      </w:pPr>
      <w:r>
        <w:t>For this exercise we need Kali and a Windows machine connected to the same NAT Network and with access to the internet.</w:t>
      </w:r>
    </w:p>
    <w:p w14:paraId="17FA724F">
      <w:pPr>
        <w:ind w:left="360"/>
        <w:rPr>
          <w:b/>
          <w:bCs/>
        </w:rPr>
      </w:pPr>
      <w:r>
        <w:rPr>
          <w:b/>
          <w:bCs/>
        </w:rPr>
        <w:t>PART 1: intercepting the traffic (25%)</w:t>
      </w:r>
    </w:p>
    <w:p w14:paraId="05130F7A">
      <w:pPr>
        <w:ind w:left="360"/>
      </w:pPr>
      <w:r>
        <w:t>Provide a screenshot of the following:</w:t>
      </w:r>
    </w:p>
    <w:p w14:paraId="46E1159F">
      <w:pPr>
        <w:pStyle w:val="4"/>
        <w:numPr>
          <w:ilvl w:val="0"/>
          <w:numId w:val="12"/>
        </w:numPr>
      </w:pPr>
      <w:r>
        <w:t>Windows a Kali machines in the same network and with access to the internet (Ping each other machines and 8.8.8.8)</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042A2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0E3E3955">
            <w:pPr>
              <w:spacing w:after="0" w:line="240" w:lineRule="auto"/>
            </w:pPr>
            <w:bookmarkStart w:id="4" w:name="_Hlk190767015"/>
            <w:r>
              <w:drawing>
                <wp:inline distT="0" distB="0" distL="114300" distR="114300">
                  <wp:extent cx="5711190" cy="5053330"/>
                  <wp:effectExtent l="0" t="0" r="381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711190" cy="5053330"/>
                          </a:xfrm>
                          <a:prstGeom prst="rect">
                            <a:avLst/>
                          </a:prstGeom>
                          <a:noFill/>
                          <a:ln>
                            <a:noFill/>
                          </a:ln>
                        </pic:spPr>
                      </pic:pic>
                    </a:graphicData>
                  </a:graphic>
                </wp:inline>
              </w:drawing>
            </w:r>
          </w:p>
          <w:p w14:paraId="48C845D7">
            <w:pPr>
              <w:spacing w:after="0" w:line="240" w:lineRule="auto"/>
            </w:pPr>
            <w:r>
              <w:drawing>
                <wp:inline distT="0" distB="0" distL="114300" distR="114300">
                  <wp:extent cx="5713730" cy="6002020"/>
                  <wp:effectExtent l="0" t="0" r="127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713730" cy="6002020"/>
                          </a:xfrm>
                          <a:prstGeom prst="rect">
                            <a:avLst/>
                          </a:prstGeom>
                          <a:noFill/>
                          <a:ln>
                            <a:noFill/>
                          </a:ln>
                        </pic:spPr>
                      </pic:pic>
                    </a:graphicData>
                  </a:graphic>
                </wp:inline>
              </w:drawing>
            </w:r>
          </w:p>
        </w:tc>
      </w:tr>
      <w:bookmarkEnd w:id="4"/>
    </w:tbl>
    <w:p w14:paraId="1CF7D237">
      <w:pPr>
        <w:ind w:left="360"/>
      </w:pPr>
    </w:p>
    <w:p w14:paraId="23A33D3C">
      <w:pPr>
        <w:pStyle w:val="4"/>
        <w:numPr>
          <w:ilvl w:val="0"/>
          <w:numId w:val="12"/>
        </w:numPr>
      </w:pPr>
      <w:r>
        <w:t>Download or check that your Kali Linux has the tool ARPSpoof installed and ready to use.</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3040F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4870F3AC">
            <w:pPr>
              <w:spacing w:after="0" w:line="240" w:lineRule="auto"/>
            </w:pPr>
            <w:r>
              <w:drawing>
                <wp:inline distT="0" distB="0" distL="114300" distR="114300">
                  <wp:extent cx="5711190" cy="167576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5711190" cy="1675765"/>
                          </a:xfrm>
                          <a:prstGeom prst="rect">
                            <a:avLst/>
                          </a:prstGeom>
                          <a:noFill/>
                          <a:ln>
                            <a:noFill/>
                          </a:ln>
                        </pic:spPr>
                      </pic:pic>
                    </a:graphicData>
                  </a:graphic>
                </wp:inline>
              </w:drawing>
            </w:r>
          </w:p>
        </w:tc>
      </w:tr>
    </w:tbl>
    <w:p w14:paraId="7E2A282B">
      <w:pPr>
        <w:pStyle w:val="4"/>
        <w:ind w:left="1080"/>
      </w:pPr>
      <w:r>
        <w:br w:type="textWrapping"/>
      </w:r>
    </w:p>
    <w:p w14:paraId="279535B8">
      <w:pPr>
        <w:pStyle w:val="4"/>
        <w:numPr>
          <w:ilvl w:val="0"/>
          <w:numId w:val="12"/>
        </w:numPr>
      </w:pPr>
      <w:r>
        <w:t>Use your windows machine to navigate to any web service like google</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615C2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582AE0D">
            <w:pPr>
              <w:spacing w:after="0" w:line="240" w:lineRule="auto"/>
            </w:pPr>
            <w:r>
              <w:drawing>
                <wp:inline distT="0" distB="0" distL="114300" distR="114300">
                  <wp:extent cx="5698490" cy="3281680"/>
                  <wp:effectExtent l="0" t="0" r="1651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5698490" cy="3281680"/>
                          </a:xfrm>
                          <a:prstGeom prst="rect">
                            <a:avLst/>
                          </a:prstGeom>
                          <a:noFill/>
                          <a:ln>
                            <a:noFill/>
                          </a:ln>
                        </pic:spPr>
                      </pic:pic>
                    </a:graphicData>
                  </a:graphic>
                </wp:inline>
              </w:drawing>
            </w:r>
          </w:p>
        </w:tc>
      </w:tr>
    </w:tbl>
    <w:p w14:paraId="0243BEA8"/>
    <w:p w14:paraId="03ECCE1D"/>
    <w:p w14:paraId="7B844770">
      <w:pPr>
        <w:pStyle w:val="4"/>
        <w:numPr>
          <w:ilvl w:val="0"/>
          <w:numId w:val="12"/>
        </w:numPr>
      </w:pPr>
      <w:r>
        <w:t>Execute the following arpspoof command in a Kali terminal</w:t>
      </w:r>
    </w:p>
    <w:p w14:paraId="26CF6A7B">
      <w:pPr>
        <w:pStyle w:val="4"/>
        <w:ind w:left="1080"/>
        <w:rPr>
          <w:i/>
          <w:iCs/>
        </w:rPr>
      </w:pPr>
      <w:r>
        <w:rPr>
          <w:i/>
          <w:iCs/>
        </w:rPr>
        <w:t>arpspoof -i &lt;interface&gt; -t &lt;Target-IP&gt; &lt;Gateway-IP&gt;</w:t>
      </w:r>
    </w:p>
    <w:p w14:paraId="791946D3">
      <w:pPr>
        <w:pStyle w:val="4"/>
        <w:ind w:left="1080"/>
        <w:rPr>
          <w:i/>
          <w:iCs/>
        </w:rPr>
      </w:pP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4A503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442E967E">
            <w:pPr>
              <w:spacing w:after="0" w:line="240" w:lineRule="auto"/>
            </w:pPr>
            <w:r>
              <w:drawing>
                <wp:inline distT="0" distB="0" distL="114300" distR="114300">
                  <wp:extent cx="5712460" cy="4796790"/>
                  <wp:effectExtent l="0" t="0" r="254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5712460" cy="4796790"/>
                          </a:xfrm>
                          <a:prstGeom prst="rect">
                            <a:avLst/>
                          </a:prstGeom>
                          <a:noFill/>
                          <a:ln>
                            <a:noFill/>
                          </a:ln>
                        </pic:spPr>
                      </pic:pic>
                    </a:graphicData>
                  </a:graphic>
                </wp:inline>
              </w:drawing>
            </w:r>
          </w:p>
        </w:tc>
      </w:tr>
    </w:tbl>
    <w:p w14:paraId="3FA4E9CC">
      <w:pPr>
        <w:pStyle w:val="4"/>
        <w:ind w:left="1080"/>
      </w:pPr>
    </w:p>
    <w:p w14:paraId="7A92B4DF">
      <w:pPr>
        <w:pStyle w:val="4"/>
        <w:numPr>
          <w:ilvl w:val="0"/>
          <w:numId w:val="12"/>
        </w:numPr>
      </w:pPr>
      <w:r>
        <w:t>Try to navigate again in your Windows machine, and tell what happened</w:t>
      </w:r>
    </w:p>
    <w:tbl>
      <w:tblPr>
        <w:tblStyle w:val="2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55"/>
      </w:tblGrid>
      <w:tr w14:paraId="17AF5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9" w:type="dxa"/>
          </w:tcPr>
          <w:p w14:paraId="1FF867B5">
            <w:pPr>
              <w:spacing w:after="0" w:line="240" w:lineRule="auto"/>
            </w:pPr>
            <w:r>
              <w:drawing>
                <wp:inline distT="0" distB="0" distL="114300" distR="114300">
                  <wp:extent cx="5669915" cy="3973830"/>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5669915" cy="3973830"/>
                          </a:xfrm>
                          <a:prstGeom prst="rect">
                            <a:avLst/>
                          </a:prstGeom>
                          <a:noFill/>
                          <a:ln>
                            <a:noFill/>
                          </a:ln>
                        </pic:spPr>
                      </pic:pic>
                    </a:graphicData>
                  </a:graphic>
                </wp:inline>
              </w:drawing>
            </w:r>
          </w:p>
          <w:p w14:paraId="170541E6">
            <w:pPr>
              <w:spacing w:after="0" w:line="240" w:lineRule="auto"/>
            </w:pPr>
          </w:p>
          <w:p w14:paraId="7C281D67">
            <w:pPr>
              <w:spacing w:after="0" w:line="240" w:lineRule="auto"/>
              <w:rPr>
                <w:rFonts w:hint="default"/>
                <w:lang w:val="en-US"/>
              </w:rPr>
            </w:pPr>
            <w:r>
              <w:rPr>
                <w:rFonts w:hint="default" w:ascii="Arial" w:hAnsi="Arial" w:eastAsia="SimSun" w:cs="Arial"/>
                <w:sz w:val="24"/>
                <w:szCs w:val="24"/>
              </w:rPr>
              <w:t>When I tried to navigate to Google on the Windows machine while ARPSpoof was running, the page did not load correctly. This happened because ARPSpoof redirected all the traffic from the Windows machine to Kali, but since IP forwarding was not enabled yet, the packets were not forwarded to the gateway. As a result, the Windows machine temporarily lost internet connectivity.</w:t>
            </w:r>
          </w:p>
        </w:tc>
      </w:tr>
    </w:tbl>
    <w:p w14:paraId="41700CEC"/>
    <w:p w14:paraId="3A545345">
      <w:pPr>
        <w:pStyle w:val="4"/>
        <w:numPr>
          <w:ilvl w:val="0"/>
          <w:numId w:val="12"/>
        </w:numPr>
      </w:pPr>
      <w:r>
        <w:t xml:space="preserve">Go back to Kali and in a sudo terminal (root) execute the following command </w:t>
      </w:r>
    </w:p>
    <w:p w14:paraId="0EFC5A02">
      <w:pPr>
        <w:pStyle w:val="4"/>
        <w:ind w:left="1080"/>
      </w:pPr>
      <w:r>
        <w:rPr>
          <w:i/>
          <w:iCs/>
        </w:rPr>
        <w:t>echo 1 &gt; /proc/sys/net/ipv4/ip_forward</w:t>
      </w:r>
      <w:r>
        <w:t xml:space="preserve"> </w:t>
      </w:r>
    </w:p>
    <w:p w14:paraId="7DDB9DF2">
      <w:pPr>
        <w:pStyle w:val="4"/>
        <w:ind w:left="1080"/>
      </w:pPr>
      <w:r>
        <w:t>explain what it is used for.</w:t>
      </w:r>
    </w:p>
    <w:tbl>
      <w:tblPr>
        <w:tblStyle w:val="2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55"/>
      </w:tblGrid>
      <w:tr w14:paraId="702F41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9" w:type="dxa"/>
          </w:tcPr>
          <w:p w14:paraId="6B4C7B9E">
            <w:pPr>
              <w:spacing w:after="0" w:line="240" w:lineRule="auto"/>
            </w:pPr>
            <w:r>
              <w:drawing>
                <wp:inline distT="0" distB="0" distL="114300" distR="114300">
                  <wp:extent cx="5669915" cy="2379345"/>
                  <wp:effectExtent l="0" t="0" r="6985" b="190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5669915" cy="2379345"/>
                          </a:xfrm>
                          <a:prstGeom prst="rect">
                            <a:avLst/>
                          </a:prstGeom>
                          <a:noFill/>
                          <a:ln>
                            <a:noFill/>
                          </a:ln>
                        </pic:spPr>
                      </pic:pic>
                    </a:graphicData>
                  </a:graphic>
                </wp:inline>
              </w:drawing>
            </w:r>
          </w:p>
          <w:p w14:paraId="7291207A">
            <w:pPr>
              <w:spacing w:after="0" w:line="240" w:lineRule="auto"/>
            </w:pPr>
            <w:r>
              <w:rPr>
                <w:rFonts w:hint="default" w:ascii="Arial" w:hAnsi="Arial" w:eastAsia="SimSun" w:cs="Arial"/>
                <w:sz w:val="24"/>
                <w:szCs w:val="24"/>
              </w:rPr>
              <w:t>I use this command to enable IP forwarding on Kali. Normally, Linux does not forward packets between the Windows machine (192.168.10.5) and the gateway (192.168.10.2). By enabling IP forwarding, Kali acts like a router, so the Windows machine keeps internet access while I can still intercept and analyze the traffic.</w:t>
            </w:r>
          </w:p>
        </w:tc>
      </w:tr>
    </w:tbl>
    <w:p w14:paraId="79BDAA4F"/>
    <w:p w14:paraId="4B2DC146">
      <w:pPr>
        <w:pStyle w:val="4"/>
        <w:numPr>
          <w:ilvl w:val="0"/>
          <w:numId w:val="12"/>
        </w:numPr>
      </w:pPr>
      <w:r>
        <w:t>Try to navigate again in your Windows machine, and tell what happened</w:t>
      </w:r>
    </w:p>
    <w:tbl>
      <w:tblPr>
        <w:tblStyle w:val="2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55"/>
      </w:tblGrid>
      <w:tr w14:paraId="39C80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9" w:type="dxa"/>
          </w:tcPr>
          <w:p w14:paraId="355C8787">
            <w:pPr>
              <w:spacing w:after="0" w:line="240" w:lineRule="auto"/>
            </w:pPr>
            <w:r>
              <w:drawing>
                <wp:inline distT="0" distB="0" distL="114300" distR="114300">
                  <wp:extent cx="5674360" cy="4173855"/>
                  <wp:effectExtent l="0" t="0" r="2540" b="171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0"/>
                          <a:stretch>
                            <a:fillRect/>
                          </a:stretch>
                        </pic:blipFill>
                        <pic:spPr>
                          <a:xfrm>
                            <a:off x="0" y="0"/>
                            <a:ext cx="5674360" cy="4173855"/>
                          </a:xfrm>
                          <a:prstGeom prst="rect">
                            <a:avLst/>
                          </a:prstGeom>
                          <a:noFill/>
                          <a:ln>
                            <a:noFill/>
                          </a:ln>
                        </pic:spPr>
                      </pic:pic>
                    </a:graphicData>
                  </a:graphic>
                </wp:inline>
              </w:drawing>
            </w:r>
          </w:p>
          <w:p w14:paraId="7679386E">
            <w:pPr>
              <w:spacing w:after="0" w:line="240" w:lineRule="auto"/>
              <w:rPr>
                <w:rFonts w:ascii="SimSun" w:hAnsi="SimSun" w:eastAsia="SimSun" w:cs="SimSun"/>
                <w:sz w:val="24"/>
                <w:szCs w:val="24"/>
              </w:rPr>
            </w:pPr>
          </w:p>
          <w:p w14:paraId="7A59297A">
            <w:pPr>
              <w:spacing w:after="0" w:line="240" w:lineRule="auto"/>
            </w:pPr>
            <w:r>
              <w:rPr>
                <w:rFonts w:hint="default" w:ascii="Arial" w:hAnsi="Arial" w:eastAsia="SimSun" w:cs="Arial"/>
                <w:sz w:val="24"/>
                <w:szCs w:val="24"/>
              </w:rPr>
              <w:t>I tried to navigate again on my Windows machine after enabling IP forwarding. This time the internet worked normally, and I was able to access Google without problems. The reason is that Kali was now forwarding the traffic to the gateway, so the Windows machine kept internet access while Kali was still in the middle capturing the traffic.</w:t>
            </w:r>
          </w:p>
        </w:tc>
      </w:tr>
    </w:tbl>
    <w:p w14:paraId="47B8E2BC">
      <w:pPr>
        <w:pStyle w:val="4"/>
        <w:ind w:left="1080"/>
      </w:pPr>
    </w:p>
    <w:p w14:paraId="337C3673">
      <w:pPr>
        <w:pStyle w:val="4"/>
        <w:numPr>
          <w:ilvl w:val="0"/>
          <w:numId w:val="12"/>
        </w:numPr>
      </w:pPr>
      <w:r>
        <w:t>Open Wireshark in Kali Linux and identify the traffic coming from the Windows machine.</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78E80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39A48DFD">
            <w:pPr>
              <w:spacing w:after="0" w:line="240" w:lineRule="auto"/>
            </w:pPr>
            <w:r>
              <w:drawing>
                <wp:inline distT="0" distB="0" distL="114300" distR="114300">
                  <wp:extent cx="5701030" cy="3197225"/>
                  <wp:effectExtent l="0" t="0" r="1397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1"/>
                          <a:stretch>
                            <a:fillRect/>
                          </a:stretch>
                        </pic:blipFill>
                        <pic:spPr>
                          <a:xfrm>
                            <a:off x="0" y="0"/>
                            <a:ext cx="5701030" cy="3197225"/>
                          </a:xfrm>
                          <a:prstGeom prst="rect">
                            <a:avLst/>
                          </a:prstGeom>
                          <a:noFill/>
                          <a:ln>
                            <a:noFill/>
                          </a:ln>
                        </pic:spPr>
                      </pic:pic>
                    </a:graphicData>
                  </a:graphic>
                </wp:inline>
              </w:drawing>
            </w:r>
          </w:p>
        </w:tc>
      </w:tr>
    </w:tbl>
    <w:p w14:paraId="0C56E164"/>
    <w:p w14:paraId="725B1DEF">
      <w:pPr>
        <w:pStyle w:val="4"/>
        <w:numPr>
          <w:ilvl w:val="0"/>
          <w:numId w:val="12"/>
        </w:numPr>
      </w:pPr>
      <w:r>
        <w:t xml:space="preserve">In your Windows machine, navigate to this web service </w:t>
      </w:r>
      <w:r>
        <w:fldChar w:fldCharType="begin"/>
      </w:r>
      <w:r>
        <w:instrText xml:space="preserve"> HYPERLINK "http://testphp.vulnweb.com/login.php" </w:instrText>
      </w:r>
      <w:r>
        <w:fldChar w:fldCharType="separate"/>
      </w:r>
      <w:r>
        <w:rPr>
          <w:rStyle w:val="20"/>
        </w:rPr>
        <w:t>http://testphp.vulnweb.com/login.php</w:t>
      </w:r>
      <w:r>
        <w:rPr>
          <w:rStyle w:val="20"/>
        </w:rPr>
        <w:fldChar w:fldCharType="end"/>
      </w:r>
      <w:r>
        <w:t xml:space="preserve"> and introduce the given credentials. (they are in the same webpage)</w:t>
      </w: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4F97C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76C3C635">
            <w:pPr>
              <w:spacing w:after="0" w:line="240" w:lineRule="auto"/>
            </w:pPr>
            <w:r>
              <w:drawing>
                <wp:inline distT="0" distB="0" distL="114300" distR="114300">
                  <wp:extent cx="5708015" cy="4224655"/>
                  <wp:effectExtent l="0" t="0" r="6985"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a:stretch>
                            <a:fillRect/>
                          </a:stretch>
                        </pic:blipFill>
                        <pic:spPr>
                          <a:xfrm>
                            <a:off x="0" y="0"/>
                            <a:ext cx="5708015" cy="4224655"/>
                          </a:xfrm>
                          <a:prstGeom prst="rect">
                            <a:avLst/>
                          </a:prstGeom>
                          <a:noFill/>
                          <a:ln>
                            <a:noFill/>
                          </a:ln>
                        </pic:spPr>
                      </pic:pic>
                    </a:graphicData>
                  </a:graphic>
                </wp:inline>
              </w:drawing>
            </w:r>
          </w:p>
        </w:tc>
      </w:tr>
    </w:tbl>
    <w:p w14:paraId="3F45359C"/>
    <w:p w14:paraId="45211A08">
      <w:pPr>
        <w:pStyle w:val="4"/>
        <w:numPr>
          <w:ilvl w:val="0"/>
          <w:numId w:val="12"/>
        </w:numPr>
      </w:pPr>
      <w:r>
        <w:t>In Kali Linux, In your Wireshark in the traffic filter bar put the following filter:</w:t>
      </w:r>
    </w:p>
    <w:p w14:paraId="5D43FE1C">
      <w:pPr>
        <w:pStyle w:val="4"/>
        <w:ind w:left="1080"/>
        <w:rPr>
          <w:i/>
          <w:iCs/>
        </w:rPr>
      </w:pPr>
      <w:r>
        <w:rPr>
          <w:i/>
          <w:iCs/>
        </w:rPr>
        <w:t>http contains "test"</w:t>
      </w:r>
    </w:p>
    <w:p w14:paraId="78248E4E">
      <w:pPr>
        <w:pStyle w:val="4"/>
        <w:ind w:left="1080"/>
      </w:pPr>
      <w:r>
        <w:t>Then right click the POST connection packet and select FOLLOW and HTTP Stream in the new window, search for:</w:t>
      </w:r>
    </w:p>
    <w:p w14:paraId="26636935">
      <w:pPr>
        <w:pStyle w:val="4"/>
        <w:ind w:left="1080"/>
        <w:rPr>
          <w:i/>
          <w:iCs/>
        </w:rPr>
      </w:pPr>
      <w:r>
        <w:rPr>
          <w:i/>
          <w:iCs/>
        </w:rPr>
        <w:t>uname=</w:t>
      </w:r>
    </w:p>
    <w:p w14:paraId="5B694A12">
      <w:pPr>
        <w:pStyle w:val="4"/>
        <w:ind w:left="1080"/>
      </w:pPr>
      <w:r>
        <w:t>Explain what you can see and how this is possible, provide also a screenshot.</w:t>
      </w:r>
    </w:p>
    <w:p w14:paraId="2212F40C">
      <w:pPr>
        <w:pStyle w:val="4"/>
        <w:ind w:left="1080"/>
      </w:pPr>
    </w:p>
    <w:tbl>
      <w:tblPr>
        <w:tblStyle w:val="29"/>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16"/>
      </w:tblGrid>
      <w:tr w14:paraId="04078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7105BBEE">
            <w:pPr>
              <w:spacing w:after="0" w:line="240" w:lineRule="auto"/>
              <w:rPr>
                <w:rFonts w:hint="default"/>
                <w:lang w:val="en-GB"/>
              </w:rPr>
            </w:pPr>
            <w:r>
              <w:drawing>
                <wp:inline distT="0" distB="0" distL="114300" distR="114300">
                  <wp:extent cx="5702300" cy="673735"/>
                  <wp:effectExtent l="0" t="0" r="12700" b="1206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a:stretch>
                            <a:fillRect/>
                          </a:stretch>
                        </pic:blipFill>
                        <pic:spPr>
                          <a:xfrm>
                            <a:off x="0" y="0"/>
                            <a:ext cx="5702300" cy="673735"/>
                          </a:xfrm>
                          <a:prstGeom prst="rect">
                            <a:avLst/>
                          </a:prstGeom>
                          <a:noFill/>
                          <a:ln>
                            <a:noFill/>
                          </a:ln>
                        </pic:spPr>
                      </pic:pic>
                    </a:graphicData>
                  </a:graphic>
                </wp:inline>
              </w:drawing>
            </w:r>
          </w:p>
        </w:tc>
      </w:tr>
    </w:tbl>
    <w:p w14:paraId="110139BB">
      <w:pPr>
        <w:pStyle w:val="4"/>
        <w:ind w:left="1080"/>
      </w:pPr>
    </w:p>
    <w:p w14:paraId="1A71C5DB">
      <w:pPr>
        <w:pStyle w:val="4"/>
        <w:ind w:left="1080"/>
      </w:pPr>
    </w:p>
    <w:p w14:paraId="30376E72">
      <w:pPr>
        <w:pStyle w:val="4"/>
        <w:ind w:left="1080"/>
      </w:pPr>
    </w:p>
    <w:p w14:paraId="3FFDC25B">
      <w:pPr>
        <w:pStyle w:val="4"/>
        <w:ind w:left="1080"/>
      </w:pPr>
    </w:p>
    <w:p w14:paraId="1056097B">
      <w:pPr>
        <w:pStyle w:val="4"/>
        <w:ind w:left="1080"/>
      </w:pPr>
    </w:p>
    <w:p w14:paraId="264C82CA">
      <w:pPr>
        <w:pStyle w:val="4"/>
        <w:ind w:left="1080"/>
      </w:pPr>
    </w:p>
    <w:p w14:paraId="5BBA2536">
      <w:pPr>
        <w:ind w:left="284"/>
        <w:rPr>
          <w:b/>
          <w:bCs/>
        </w:rPr>
      </w:pPr>
      <w:r>
        <w:rPr>
          <w:b/>
          <w:bCs/>
        </w:rPr>
        <w:t>PART 2: decrypting the traffic (25%)</w:t>
      </w:r>
    </w:p>
    <w:p w14:paraId="3F2E27B5">
      <w:pPr>
        <w:ind w:left="360"/>
      </w:pPr>
      <w:r>
        <w:t>For this exercise we need Kali and a Windows machine connected to the same NAT Network and with access to the internet.</w:t>
      </w:r>
    </w:p>
    <w:p w14:paraId="7CAB9F47">
      <w:pPr>
        <w:pStyle w:val="4"/>
        <w:numPr>
          <w:ilvl w:val="0"/>
          <w:numId w:val="13"/>
        </w:numPr>
      </w:pPr>
      <w:r>
        <w:t>Now lets use a tool to intercept HTTPS traffic, in another terminal execute the command:</w:t>
      </w:r>
    </w:p>
    <w:p w14:paraId="1A70FDE6">
      <w:pPr>
        <w:pStyle w:val="4"/>
        <w:numPr>
          <w:ilvl w:val="0"/>
          <w:numId w:val="14"/>
        </w:numPr>
        <w:rPr>
          <w:i/>
          <w:iCs/>
        </w:rPr>
      </w:pPr>
      <w:r>
        <w:rPr>
          <w:i/>
          <w:iCs/>
        </w:rPr>
        <w:t>Mitmproxy</w:t>
      </w:r>
    </w:p>
    <w:p w14:paraId="1DFF3D3C">
      <w:pPr>
        <w:ind w:left="720"/>
      </w:pPr>
      <w:r>
        <w:t>It will execute an interactive window like this</w:t>
      </w:r>
    </w:p>
    <w:p w14:paraId="24A670E4">
      <w:pPr>
        <w:ind w:left="720"/>
      </w:pPr>
      <w:r>
        <w:drawing>
          <wp:inline distT="0" distB="0" distL="0" distR="0">
            <wp:extent cx="5943600" cy="1515745"/>
            <wp:effectExtent l="0" t="0" r="0" b="8255"/>
            <wp:docPr id="1745587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87192" name="Picture 1" descr="A screenshot of a computer&#10;&#10;AI-generated content may be incorrect."/>
                    <pic:cNvPicPr>
                      <a:picLocks noChangeAspect="1"/>
                    </pic:cNvPicPr>
                  </pic:nvPicPr>
                  <pic:blipFill>
                    <a:blip r:embed="rId24"/>
                    <a:stretch>
                      <a:fillRect/>
                    </a:stretch>
                  </pic:blipFill>
                  <pic:spPr>
                    <a:xfrm>
                      <a:off x="0" y="0"/>
                      <a:ext cx="5953254" cy="1518441"/>
                    </a:xfrm>
                    <a:prstGeom prst="rect">
                      <a:avLst/>
                    </a:prstGeom>
                  </pic:spPr>
                </pic:pic>
              </a:graphicData>
            </a:graphic>
          </wp:inline>
        </w:drawing>
      </w:r>
    </w:p>
    <w:p w14:paraId="6E5D12F5">
      <w:pPr>
        <w:ind w:left="720"/>
      </w:pPr>
      <w:r>
        <w:drawing>
          <wp:inline distT="0" distB="0" distL="114300" distR="114300">
            <wp:extent cx="5939790" cy="5293995"/>
            <wp:effectExtent l="0" t="0" r="3810" b="190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5"/>
                    <a:stretch>
                      <a:fillRect/>
                    </a:stretch>
                  </pic:blipFill>
                  <pic:spPr>
                    <a:xfrm>
                      <a:off x="0" y="0"/>
                      <a:ext cx="5939790" cy="5293995"/>
                    </a:xfrm>
                    <a:prstGeom prst="rect">
                      <a:avLst/>
                    </a:prstGeom>
                    <a:noFill/>
                    <a:ln>
                      <a:noFill/>
                    </a:ln>
                  </pic:spPr>
                </pic:pic>
              </a:graphicData>
            </a:graphic>
          </wp:inline>
        </w:drawing>
      </w:r>
    </w:p>
    <w:p w14:paraId="131496BA">
      <w:pPr>
        <w:pStyle w:val="4"/>
        <w:numPr>
          <w:ilvl w:val="0"/>
          <w:numId w:val="13"/>
        </w:numPr>
      </w:pPr>
      <w:r>
        <w:t>Now in another terminal, execute the following commands</w:t>
      </w:r>
    </w:p>
    <w:p w14:paraId="125148D7">
      <w:pPr>
        <w:pStyle w:val="4"/>
        <w:numPr>
          <w:ilvl w:val="1"/>
          <w:numId w:val="13"/>
        </w:numPr>
        <w:rPr>
          <w:i/>
          <w:iCs/>
        </w:rPr>
      </w:pPr>
      <w:r>
        <w:rPr>
          <w:i/>
          <w:iCs/>
        </w:rPr>
        <w:t>sudo iptables -t nat -A PREROUTING -p tcp --dport 80 -j REDIRECT --to-port 8080</w:t>
      </w:r>
    </w:p>
    <w:p w14:paraId="113FE693">
      <w:pPr>
        <w:pStyle w:val="4"/>
        <w:numPr>
          <w:ilvl w:val="1"/>
          <w:numId w:val="13"/>
        </w:numPr>
        <w:rPr>
          <w:i/>
          <w:iCs/>
        </w:rPr>
      </w:pPr>
      <w:r>
        <w:rPr>
          <w:i/>
          <w:iCs/>
        </w:rPr>
        <w:t>sudo iptables -t nat -A PREROUTING -p tcp --dport 443 -j REDIRECT --to-port 8080</w:t>
      </w:r>
    </w:p>
    <w:p w14:paraId="5865BDA7">
      <w:pPr>
        <w:pStyle w:val="4"/>
        <w:numPr>
          <w:ilvl w:val="1"/>
          <w:numId w:val="13"/>
        </w:numPr>
        <w:rPr>
          <w:i/>
          <w:iCs/>
        </w:rPr>
      </w:pPr>
      <w:r>
        <w:rPr>
          <w:i/>
          <w:iCs/>
        </w:rPr>
        <w:t>sudo iptables -t nat -L</w:t>
      </w:r>
    </w:p>
    <w:p w14:paraId="34FE7AA0">
      <w:pPr>
        <w:pStyle w:val="4"/>
        <w:ind w:left="1080"/>
      </w:pPr>
    </w:p>
    <w:p w14:paraId="2412CA9F">
      <w:pPr>
        <w:pStyle w:val="4"/>
        <w:ind w:left="1080"/>
      </w:pPr>
      <w:r>
        <w:t>Explain that those commands do:</w:t>
      </w:r>
    </w:p>
    <w:p w14:paraId="2A209078">
      <w:pPr>
        <w:pStyle w:val="26"/>
        <w:keepNext w:val="0"/>
        <w:keepLines w:val="0"/>
        <w:widowControl/>
        <w:suppressLineNumbers w:val="0"/>
        <w:rPr>
          <w:rFonts w:hint="default" w:ascii="Arial" w:hAnsi="Arial" w:cs="Arial"/>
          <w:b w:val="0"/>
          <w:bCs w:val="0"/>
        </w:rPr>
      </w:pPr>
      <w:r>
        <w:rPr>
          <w:rStyle w:val="27"/>
          <w:rFonts w:hint="default" w:ascii="Arial" w:hAnsi="Arial" w:cs="Arial"/>
          <w:b w:val="0"/>
          <w:bCs w:val="0"/>
        </w:rPr>
        <w:t>These commands configure iptables rules in the NAT table to redirect all incoming HTTP (port 80) and HTTPS (port 443) traffic to port 8080, where mitmproxy is listening. This way, Kali can transparently intercept and decrypt both HTTP and HTTPS traffic without having to manually set the proxy in Windows. The last command lists the rules in the NAT table to verify that the redirections were successfully applied. At first, I mistakenly added one of the rules twice, but later I cleared the NAT table and re-added only the correct rules.</w:t>
      </w:r>
    </w:p>
    <w:p w14:paraId="6D1FF49B">
      <w:pPr>
        <w:pStyle w:val="4"/>
        <w:ind w:left="1080"/>
      </w:pPr>
    </w:p>
    <w:tbl>
      <w:tblPr>
        <w:tblStyle w:val="2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55"/>
      </w:tblGrid>
      <w:tr w14:paraId="3F20E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9" w:type="dxa"/>
          </w:tcPr>
          <w:p w14:paraId="478B1E94">
            <w:pPr>
              <w:spacing w:after="0" w:line="240" w:lineRule="auto"/>
            </w:pPr>
            <w:r>
              <w:drawing>
                <wp:inline distT="0" distB="0" distL="114300" distR="114300">
                  <wp:extent cx="5675630" cy="2091055"/>
                  <wp:effectExtent l="0" t="0" r="1270" b="444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6"/>
                          <a:stretch>
                            <a:fillRect/>
                          </a:stretch>
                        </pic:blipFill>
                        <pic:spPr>
                          <a:xfrm>
                            <a:off x="0" y="0"/>
                            <a:ext cx="5675630" cy="2091055"/>
                          </a:xfrm>
                          <a:prstGeom prst="rect">
                            <a:avLst/>
                          </a:prstGeom>
                          <a:noFill/>
                          <a:ln>
                            <a:noFill/>
                          </a:ln>
                        </pic:spPr>
                      </pic:pic>
                    </a:graphicData>
                  </a:graphic>
                </wp:inline>
              </w:drawing>
            </w:r>
          </w:p>
        </w:tc>
      </w:tr>
    </w:tbl>
    <w:p w14:paraId="219302D2">
      <w:pPr>
        <w:pStyle w:val="4"/>
        <w:ind w:left="1080"/>
      </w:pPr>
    </w:p>
    <w:p w14:paraId="3E11385B">
      <w:pPr>
        <w:pStyle w:val="4"/>
        <w:numPr>
          <w:ilvl w:val="0"/>
          <w:numId w:val="13"/>
        </w:numPr>
      </w:pPr>
      <w:r>
        <w:t xml:space="preserve">In the windows machine visit </w:t>
      </w:r>
      <w:r>
        <w:fldChar w:fldCharType="begin"/>
      </w:r>
      <w:r>
        <w:instrText xml:space="preserve"> HYPERLINK "https://login.procampus.study/login/index.php" </w:instrText>
      </w:r>
      <w:r>
        <w:fldChar w:fldCharType="separate"/>
      </w:r>
      <w:r>
        <w:rPr>
          <w:rStyle w:val="20"/>
        </w:rPr>
        <w:t>https://login.procampus.study/login/index.php</w:t>
      </w:r>
      <w:r>
        <w:rPr>
          <w:rStyle w:val="20"/>
        </w:rPr>
        <w:fldChar w:fldCharType="end"/>
      </w:r>
      <w:r>
        <w:t xml:space="preserve"> </w:t>
      </w:r>
      <w:r>
        <w:br w:type="textWrapping"/>
      </w:r>
      <w:r>
        <w:t>what is the browser telling you?</w:t>
      </w:r>
    </w:p>
    <w:tbl>
      <w:tblPr>
        <w:tblStyle w:val="2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55"/>
      </w:tblGrid>
      <w:tr w14:paraId="4B513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9" w:type="dxa"/>
          </w:tcPr>
          <w:p w14:paraId="5F228B92">
            <w:pPr>
              <w:spacing w:after="0" w:line="240" w:lineRule="auto"/>
            </w:pPr>
            <w:bookmarkStart w:id="5" w:name="_Hlk190779956"/>
            <w:r>
              <w:drawing>
                <wp:inline distT="0" distB="0" distL="114300" distR="114300">
                  <wp:extent cx="5666105" cy="2976880"/>
                  <wp:effectExtent l="0" t="0" r="10795" b="1397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7"/>
                          <a:stretch>
                            <a:fillRect/>
                          </a:stretch>
                        </pic:blipFill>
                        <pic:spPr>
                          <a:xfrm>
                            <a:off x="0" y="0"/>
                            <a:ext cx="5666105" cy="2976880"/>
                          </a:xfrm>
                          <a:prstGeom prst="rect">
                            <a:avLst/>
                          </a:prstGeom>
                          <a:noFill/>
                          <a:ln>
                            <a:noFill/>
                          </a:ln>
                        </pic:spPr>
                      </pic:pic>
                    </a:graphicData>
                  </a:graphic>
                </wp:inline>
              </w:drawing>
            </w:r>
          </w:p>
        </w:tc>
      </w:tr>
      <w:bookmarkEnd w:id="5"/>
    </w:tbl>
    <w:p w14:paraId="09725396"/>
    <w:p w14:paraId="105C2FFD">
      <w:pPr>
        <w:pStyle w:val="4"/>
        <w:numPr>
          <w:ilvl w:val="0"/>
          <w:numId w:val="13"/>
        </w:numPr>
      </w:pPr>
      <w:r>
        <w:t>Accept, procced to the web service and provide any credentials in the login form.</w:t>
      </w:r>
    </w:p>
    <w:p w14:paraId="4C1F3122">
      <w:pPr>
        <w:pStyle w:val="4"/>
        <w:numPr>
          <w:ilvl w:val="0"/>
          <w:numId w:val="0"/>
        </w:numPr>
        <w:ind w:left="720" w:leftChars="0"/>
      </w:pPr>
      <w:r>
        <w:br w:type="textWrapping"/>
      </w:r>
      <w:r>
        <w:rPr>
          <w:rFonts w:hint="default" w:ascii="Arial" w:hAnsi="Arial" w:eastAsia="SimSun" w:cs="Arial"/>
          <w:sz w:val="24"/>
          <w:szCs w:val="24"/>
        </w:rPr>
        <w:t xml:space="preserve">When I visited </w:t>
      </w:r>
      <w:r>
        <w:rPr>
          <w:rStyle w:val="19"/>
          <w:rFonts w:hint="default" w:ascii="Arial" w:hAnsi="Arial" w:eastAsia="SimSun" w:cs="Arial"/>
          <w:sz w:val="24"/>
          <w:szCs w:val="24"/>
        </w:rPr>
        <w:t>https://login.procampus.study/login/index.php</w:t>
      </w:r>
      <w:r>
        <w:rPr>
          <w:rFonts w:hint="default" w:ascii="Arial" w:hAnsi="Arial" w:eastAsia="SimSun" w:cs="Arial"/>
          <w:sz w:val="24"/>
          <w:szCs w:val="24"/>
        </w:rPr>
        <w:t xml:space="preserve">, the browser showed a </w:t>
      </w:r>
      <w:r>
        <w:rPr>
          <w:rStyle w:val="19"/>
          <w:rFonts w:hint="default" w:ascii="Arial" w:hAnsi="Arial" w:eastAsia="SimSun" w:cs="Arial"/>
          <w:sz w:val="24"/>
          <w:szCs w:val="24"/>
        </w:rPr>
        <w:t>NET::ERR_CERT_AUTHORITY_INVALID</w:t>
      </w:r>
      <w:r>
        <w:rPr>
          <w:rFonts w:hint="default" w:ascii="Arial" w:hAnsi="Arial" w:eastAsia="SimSun" w:cs="Arial"/>
          <w:sz w:val="24"/>
          <w:szCs w:val="24"/>
        </w:rPr>
        <w:t xml:space="preserve"> error with HSTS enabled. Because the website enforces HTTP Strict Transport Security, it was not possible to bypass the warning and proceed to the login page. This prevents man-in-the-middle attacks even if a fake certificate is installed</w:t>
      </w:r>
    </w:p>
    <w:p w14:paraId="2E5310CE">
      <w:pPr>
        <w:pStyle w:val="4"/>
        <w:numPr>
          <w:ilvl w:val="0"/>
          <w:numId w:val="13"/>
        </w:numPr>
      </w:pPr>
      <w:r>
        <w:t>Go back to your Kali machine and in the terminal where you executed mitmproxy, look for this line:</w:t>
      </w:r>
    </w:p>
    <w:p w14:paraId="510883BF">
      <w:pPr>
        <w:ind w:left="720"/>
      </w:pPr>
      <w:r>
        <w:drawing>
          <wp:inline distT="0" distB="0" distL="0" distR="0">
            <wp:extent cx="5943600" cy="363220"/>
            <wp:effectExtent l="0" t="0" r="0" b="0"/>
            <wp:docPr id="87329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97510" name="Picture 1"/>
                    <pic:cNvPicPr>
                      <a:picLocks noChangeAspect="1"/>
                    </pic:cNvPicPr>
                  </pic:nvPicPr>
                  <pic:blipFill>
                    <a:blip r:embed="rId28"/>
                    <a:stretch>
                      <a:fillRect/>
                    </a:stretch>
                  </pic:blipFill>
                  <pic:spPr>
                    <a:xfrm>
                      <a:off x="0" y="0"/>
                      <a:ext cx="5943600" cy="363220"/>
                    </a:xfrm>
                    <a:prstGeom prst="rect">
                      <a:avLst/>
                    </a:prstGeom>
                  </pic:spPr>
                </pic:pic>
              </a:graphicData>
            </a:graphic>
          </wp:inline>
        </w:drawing>
      </w:r>
    </w:p>
    <w:p w14:paraId="68CA6A9B">
      <w:pPr>
        <w:pStyle w:val="4"/>
        <w:ind w:left="1080"/>
      </w:pPr>
      <w:r>
        <w:t>Click on it and explain what you can see.</w:t>
      </w:r>
    </w:p>
    <w:tbl>
      <w:tblPr>
        <w:tblStyle w:val="2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55"/>
      </w:tblGrid>
      <w:tr w14:paraId="502A8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9" w:type="dxa"/>
          </w:tcPr>
          <w:p w14:paraId="2D311CCC">
            <w:pPr>
              <w:spacing w:after="0" w:line="240" w:lineRule="auto"/>
            </w:pPr>
            <w:r>
              <w:drawing>
                <wp:inline distT="0" distB="0" distL="114300" distR="114300">
                  <wp:extent cx="5673725" cy="4964430"/>
                  <wp:effectExtent l="0" t="0" r="3175"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9"/>
                          <a:stretch>
                            <a:fillRect/>
                          </a:stretch>
                        </pic:blipFill>
                        <pic:spPr>
                          <a:xfrm>
                            <a:off x="0" y="0"/>
                            <a:ext cx="5673725" cy="4964430"/>
                          </a:xfrm>
                          <a:prstGeom prst="rect">
                            <a:avLst/>
                          </a:prstGeom>
                          <a:noFill/>
                          <a:ln>
                            <a:noFill/>
                          </a:ln>
                        </pic:spPr>
                      </pic:pic>
                    </a:graphicData>
                  </a:graphic>
                </wp:inline>
              </w:drawing>
            </w:r>
          </w:p>
        </w:tc>
      </w:tr>
      <w:tr w14:paraId="0F2FA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9" w:type="dxa"/>
          </w:tcPr>
          <w:p w14:paraId="6E47143A">
            <w:pPr>
              <w:spacing w:after="0" w:line="240" w:lineRule="auto"/>
            </w:pPr>
            <w:r>
              <w:rPr>
                <w:rFonts w:hint="default" w:ascii="Arial" w:hAnsi="Arial" w:eastAsia="SimSun" w:cs="Arial"/>
                <w:sz w:val="24"/>
                <w:szCs w:val="24"/>
              </w:rPr>
              <w:t xml:space="preserve">I went back to my Kali machine where mitmproxy was running and clicked on the </w:t>
            </w:r>
            <w:r>
              <w:rPr>
                <w:rStyle w:val="19"/>
                <w:rFonts w:hint="default" w:ascii="Arial" w:hAnsi="Arial" w:eastAsia="SimSun" w:cs="Arial"/>
                <w:sz w:val="24"/>
                <w:szCs w:val="24"/>
              </w:rPr>
              <w:t>POST /login/index.php</w:t>
            </w:r>
            <w:r>
              <w:rPr>
                <w:rFonts w:hint="default" w:ascii="Arial" w:hAnsi="Arial" w:eastAsia="SimSun" w:cs="Arial"/>
                <w:sz w:val="24"/>
                <w:szCs w:val="24"/>
              </w:rPr>
              <w:t xml:space="preserve"> line. In the request details I could clearly see the form data, including the username and password I entered from the Windows machine. This shows that mitmproxy was able to intercept and decrypt the HTTPS traffic, displaying the credentials in plain text</w:t>
            </w:r>
            <w:r>
              <w:rPr>
                <w:rFonts w:ascii="SimSun" w:hAnsi="SimSun" w:eastAsia="SimSun" w:cs="SimSun"/>
                <w:sz w:val="24"/>
                <w:szCs w:val="24"/>
              </w:rPr>
              <w:t>.</w:t>
            </w:r>
          </w:p>
        </w:tc>
      </w:tr>
    </w:tbl>
    <w:p w14:paraId="65C2F40E">
      <w:pPr>
        <w:pStyle w:val="4"/>
        <w:ind w:left="1080"/>
      </w:pPr>
    </w:p>
    <w:p w14:paraId="0795EE15">
      <w:pPr>
        <w:pStyle w:val="4"/>
        <w:numPr>
          <w:ilvl w:val="0"/>
          <w:numId w:val="13"/>
        </w:numPr>
      </w:pPr>
      <w:r>
        <w:t>Stop the arpspoof and delete the iptables rules.</w:t>
      </w:r>
    </w:p>
    <w:p w14:paraId="2AB1A4CA">
      <w:pPr>
        <w:pStyle w:val="4"/>
        <w:numPr>
          <w:numId w:val="0"/>
        </w:numPr>
        <w:ind w:left="720" w:leftChars="0"/>
      </w:pPr>
      <w:r>
        <w:drawing>
          <wp:inline distT="0" distB="0" distL="114300" distR="114300">
            <wp:extent cx="5937885" cy="1711960"/>
            <wp:effectExtent l="0" t="0" r="5715" b="254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0"/>
                    <a:stretch>
                      <a:fillRect/>
                    </a:stretch>
                  </pic:blipFill>
                  <pic:spPr>
                    <a:xfrm>
                      <a:off x="0" y="0"/>
                      <a:ext cx="5937885" cy="1711960"/>
                    </a:xfrm>
                    <a:prstGeom prst="rect">
                      <a:avLst/>
                    </a:prstGeom>
                    <a:noFill/>
                    <a:ln>
                      <a:noFill/>
                    </a:ln>
                  </pic:spPr>
                </pic:pic>
              </a:graphicData>
            </a:graphic>
          </wp:inline>
        </w:drawing>
      </w:r>
    </w:p>
    <w:p w14:paraId="0319F3CE">
      <w:pPr>
        <w:pStyle w:val="4"/>
        <w:ind w:left="1080"/>
        <w:jc w:val="center"/>
        <w:rPr>
          <w:b/>
          <w:bCs/>
        </w:rPr>
      </w:pPr>
      <w:r>
        <w:rPr>
          <w:b/>
          <w:bCs/>
        </w:rPr>
        <w:t>Activity 2 Port Forwarding (30%)</w:t>
      </w:r>
    </w:p>
    <w:p w14:paraId="46C6738E">
      <w:pPr>
        <w:pStyle w:val="4"/>
        <w:ind w:left="1080"/>
      </w:pPr>
    </w:p>
    <w:p w14:paraId="54BC280D">
      <w:r>
        <w:t>For this activity we need 3 Virtual machines, Kali Linux, Windows Machine and metasploitable2. All connected in the same NAT network.</w:t>
      </w:r>
    </w:p>
    <w:p w14:paraId="47F0F607">
      <w:pPr>
        <w:jc w:val="center"/>
      </w:pPr>
      <w:r>
        <w:rPr>
          <w:b/>
          <w:bCs/>
          <w:highlight w:val="yellow"/>
        </w:rPr>
        <w:t>NOTE:</w:t>
      </w:r>
      <w:r>
        <w:rPr>
          <w:highlight w:val="yellow"/>
        </w:rPr>
        <w:t xml:space="preserve"> this is a guided lab you should replace all the screenshots with your own.</w:t>
      </w:r>
    </w:p>
    <w:p w14:paraId="2E301C33">
      <w:pPr>
        <w:pStyle w:val="4"/>
        <w:numPr>
          <w:ilvl w:val="0"/>
          <w:numId w:val="15"/>
        </w:numPr>
      </w:pPr>
      <w:r>
        <w:t>In your Kali Machine create a new folder and from the terminal move to that folder, create a new text document with your name on it. When finished take one screenshot of that folder and file and then execute the following command:</w:t>
      </w:r>
    </w:p>
    <w:p w14:paraId="301EA7C9">
      <w:pPr>
        <w:pStyle w:val="4"/>
        <w:numPr>
          <w:ilvl w:val="1"/>
          <w:numId w:val="15"/>
        </w:numPr>
      </w:pPr>
      <w:r>
        <w:t>python -m http.server</w:t>
      </w:r>
    </w:p>
    <w:p w14:paraId="6EC60045">
      <w:pPr>
        <w:pStyle w:val="4"/>
        <w:numPr>
          <w:ilvl w:val="0"/>
          <w:numId w:val="0"/>
        </w:numPr>
        <w:ind w:left="1440" w:leftChars="0"/>
      </w:pPr>
      <w:r>
        <w:drawing>
          <wp:inline distT="0" distB="0" distL="114300" distR="114300">
            <wp:extent cx="5942330" cy="5395595"/>
            <wp:effectExtent l="0" t="0" r="1270" b="1460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1"/>
                    <a:stretch>
                      <a:fillRect/>
                    </a:stretch>
                  </pic:blipFill>
                  <pic:spPr>
                    <a:xfrm>
                      <a:off x="0" y="0"/>
                      <a:ext cx="5942330" cy="5395595"/>
                    </a:xfrm>
                    <a:prstGeom prst="rect">
                      <a:avLst/>
                    </a:prstGeom>
                    <a:noFill/>
                    <a:ln>
                      <a:noFill/>
                    </a:ln>
                  </pic:spPr>
                </pic:pic>
              </a:graphicData>
            </a:graphic>
          </wp:inline>
        </w:drawing>
      </w:r>
    </w:p>
    <w:p w14:paraId="47C7DDA5">
      <w:pPr>
        <w:pStyle w:val="4"/>
        <w:numPr>
          <w:ilvl w:val="0"/>
          <w:numId w:val="0"/>
        </w:numPr>
        <w:ind w:left="1440" w:leftChars="0"/>
      </w:pPr>
      <w:r>
        <w:drawing>
          <wp:inline distT="0" distB="0" distL="114300" distR="114300">
            <wp:extent cx="5935345" cy="3368675"/>
            <wp:effectExtent l="0" t="0" r="8255" b="317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2"/>
                    <a:stretch>
                      <a:fillRect/>
                    </a:stretch>
                  </pic:blipFill>
                  <pic:spPr>
                    <a:xfrm>
                      <a:off x="0" y="0"/>
                      <a:ext cx="5935345" cy="3368675"/>
                    </a:xfrm>
                    <a:prstGeom prst="rect">
                      <a:avLst/>
                    </a:prstGeom>
                    <a:noFill/>
                    <a:ln>
                      <a:noFill/>
                    </a:ln>
                  </pic:spPr>
                </pic:pic>
              </a:graphicData>
            </a:graphic>
          </wp:inline>
        </w:drawing>
      </w:r>
    </w:p>
    <w:p w14:paraId="70A988B8">
      <w:pPr>
        <w:pStyle w:val="4"/>
        <w:numPr>
          <w:ilvl w:val="0"/>
          <w:numId w:val="0"/>
        </w:numPr>
        <w:ind w:left="1440" w:leftChars="0"/>
      </w:pPr>
    </w:p>
    <w:p w14:paraId="0E25092E">
      <w:pPr>
        <w:pStyle w:val="4"/>
        <w:numPr>
          <w:ilvl w:val="0"/>
          <w:numId w:val="0"/>
        </w:numPr>
        <w:ind w:left="1440" w:leftChars="0"/>
      </w:pPr>
      <w:r>
        <w:drawing>
          <wp:inline distT="0" distB="0" distL="114300" distR="114300">
            <wp:extent cx="5937885" cy="5452110"/>
            <wp:effectExtent l="0" t="0" r="5715" b="1524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33"/>
                    <a:stretch>
                      <a:fillRect/>
                    </a:stretch>
                  </pic:blipFill>
                  <pic:spPr>
                    <a:xfrm>
                      <a:off x="0" y="0"/>
                      <a:ext cx="5937885" cy="5452110"/>
                    </a:xfrm>
                    <a:prstGeom prst="rect">
                      <a:avLst/>
                    </a:prstGeom>
                    <a:noFill/>
                    <a:ln>
                      <a:noFill/>
                    </a:ln>
                  </pic:spPr>
                </pic:pic>
              </a:graphicData>
            </a:graphic>
          </wp:inline>
        </w:drawing>
      </w:r>
    </w:p>
    <w:p w14:paraId="3A2AA330">
      <w:pPr>
        <w:pStyle w:val="4"/>
        <w:numPr>
          <w:ilvl w:val="0"/>
          <w:numId w:val="15"/>
        </w:numPr>
      </w:pPr>
      <w:r>
        <w:t>In your Windows machine, enable the RDP protocol, for example:</w:t>
      </w:r>
      <w:r>
        <w:br w:type="textWrapping"/>
      </w:r>
      <w:r>
        <w:drawing>
          <wp:inline distT="0" distB="0" distL="0" distR="0">
            <wp:extent cx="5193030" cy="4391025"/>
            <wp:effectExtent l="0" t="0" r="7620" b="9525"/>
            <wp:docPr id="81154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4731" name="Picture 1"/>
                    <pic:cNvPicPr>
                      <a:picLocks noChangeAspect="1"/>
                    </pic:cNvPicPr>
                  </pic:nvPicPr>
                  <pic:blipFill>
                    <a:blip r:embed="rId34"/>
                    <a:stretch>
                      <a:fillRect/>
                    </a:stretch>
                  </pic:blipFill>
                  <pic:spPr>
                    <a:xfrm>
                      <a:off x="0" y="0"/>
                      <a:ext cx="5204640" cy="4401146"/>
                    </a:xfrm>
                    <a:prstGeom prst="rect">
                      <a:avLst/>
                    </a:prstGeom>
                  </pic:spPr>
                </pic:pic>
              </a:graphicData>
            </a:graphic>
          </wp:inline>
        </w:drawing>
      </w:r>
    </w:p>
    <w:p w14:paraId="3F4866E3">
      <w:pPr>
        <w:pStyle w:val="4"/>
        <w:numPr>
          <w:ilvl w:val="0"/>
          <w:numId w:val="0"/>
        </w:numPr>
        <w:spacing w:after="160" w:line="259" w:lineRule="auto"/>
        <w:contextualSpacing/>
      </w:pPr>
      <w:r>
        <w:drawing>
          <wp:inline distT="0" distB="0" distL="114300" distR="114300">
            <wp:extent cx="5935345" cy="4572000"/>
            <wp:effectExtent l="0" t="0" r="825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5"/>
                    <a:stretch>
                      <a:fillRect/>
                    </a:stretch>
                  </pic:blipFill>
                  <pic:spPr>
                    <a:xfrm>
                      <a:off x="0" y="0"/>
                      <a:ext cx="5935345" cy="4572000"/>
                    </a:xfrm>
                    <a:prstGeom prst="rect">
                      <a:avLst/>
                    </a:prstGeom>
                    <a:noFill/>
                    <a:ln>
                      <a:noFill/>
                    </a:ln>
                  </pic:spPr>
                </pic:pic>
              </a:graphicData>
            </a:graphic>
          </wp:inline>
        </w:drawing>
      </w:r>
    </w:p>
    <w:p w14:paraId="4E830925">
      <w:pPr>
        <w:pStyle w:val="4"/>
        <w:numPr>
          <w:ilvl w:val="0"/>
          <w:numId w:val="15"/>
        </w:numPr>
      </w:pPr>
      <w:r>
        <w:t>In metasploitable machine we already know what the default services are running so obtain the IP Address and chose from one of this default ports (21, 22, 80).</w:t>
      </w:r>
    </w:p>
    <w:p w14:paraId="2B837A41">
      <w:pPr>
        <w:pStyle w:val="4"/>
        <w:numPr>
          <w:ilvl w:val="0"/>
          <w:numId w:val="0"/>
        </w:numPr>
        <w:ind w:left="720" w:leftChars="0"/>
        <w:rPr>
          <w:rFonts w:hint="default"/>
          <w:lang w:val="en-GB"/>
        </w:rPr>
      </w:pPr>
      <w:r>
        <w:drawing>
          <wp:inline distT="0" distB="0" distL="114300" distR="114300">
            <wp:extent cx="5939790" cy="2883535"/>
            <wp:effectExtent l="0" t="0" r="3810" b="1206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6"/>
                    <a:stretch>
                      <a:fillRect/>
                    </a:stretch>
                  </pic:blipFill>
                  <pic:spPr>
                    <a:xfrm>
                      <a:off x="0" y="0"/>
                      <a:ext cx="5939790" cy="2883535"/>
                    </a:xfrm>
                    <a:prstGeom prst="rect">
                      <a:avLst/>
                    </a:prstGeom>
                    <a:noFill/>
                    <a:ln>
                      <a:noFill/>
                    </a:ln>
                  </pic:spPr>
                </pic:pic>
              </a:graphicData>
            </a:graphic>
          </wp:inline>
        </w:drawing>
      </w:r>
    </w:p>
    <w:p w14:paraId="195B7BD4">
      <w:pPr>
        <w:pStyle w:val="4"/>
        <w:numPr>
          <w:ilvl w:val="0"/>
          <w:numId w:val="15"/>
        </w:numPr>
      </w:pPr>
      <w:r>
        <w:t>In the Virtual network editor of VMWare choose your NAT network selected for this lab, click NAT Settings and then in port forwarding click Add button.</w:t>
      </w:r>
      <w:r>
        <w:br w:type="textWrapping"/>
      </w:r>
      <w:r>
        <w:drawing>
          <wp:inline distT="0" distB="0" distL="0" distR="0">
            <wp:extent cx="5071745" cy="2466975"/>
            <wp:effectExtent l="0" t="0" r="0" b="0"/>
            <wp:docPr id="459636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36719"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82023" cy="2471892"/>
                    </a:xfrm>
                    <a:prstGeom prst="rect">
                      <a:avLst/>
                    </a:prstGeom>
                    <a:noFill/>
                    <a:ln>
                      <a:noFill/>
                    </a:ln>
                  </pic:spPr>
                </pic:pic>
              </a:graphicData>
            </a:graphic>
          </wp:inline>
        </w:drawing>
      </w:r>
    </w:p>
    <w:p w14:paraId="2DDA7286">
      <w:pPr>
        <w:pStyle w:val="4"/>
        <w:numPr>
          <w:ilvl w:val="0"/>
          <w:numId w:val="15"/>
        </w:numPr>
      </w:pPr>
      <w:r>
        <w:t>In the Map Incoming Port (new opened window) select the host port (from your physical machine) can be any one and start linking the services in your machines, for example in the Kali Linux Machine.</w:t>
      </w:r>
      <w:r>
        <w:br w:type="textWrapping"/>
      </w:r>
      <w:r>
        <w:drawing>
          <wp:inline distT="0" distB="0" distL="0" distR="0">
            <wp:extent cx="5052060" cy="2199640"/>
            <wp:effectExtent l="0" t="0" r="0" b="0"/>
            <wp:docPr id="805338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8689"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66344" cy="2205706"/>
                    </a:xfrm>
                    <a:prstGeom prst="rect">
                      <a:avLst/>
                    </a:prstGeom>
                    <a:noFill/>
                    <a:ln>
                      <a:noFill/>
                    </a:ln>
                  </pic:spPr>
                </pic:pic>
              </a:graphicData>
            </a:graphic>
          </wp:inline>
        </w:drawing>
      </w:r>
    </w:p>
    <w:p w14:paraId="5179A02D">
      <w:pPr>
        <w:pStyle w:val="4"/>
        <w:numPr>
          <w:ilvl w:val="0"/>
          <w:numId w:val="15"/>
        </w:numPr>
      </w:pPr>
      <w:r>
        <w:t>For Windows do the same with RDP and remember the internal and external port should be 3389 for easy connection. And for MetaSploitable should be any of the mentioned before. Your configuration should look like this:</w:t>
      </w:r>
    </w:p>
    <w:p w14:paraId="229A0210">
      <w:pPr>
        <w:pStyle w:val="4"/>
        <w:ind w:left="1080"/>
      </w:pPr>
      <w:r>
        <w:drawing>
          <wp:inline distT="0" distB="0" distL="0" distR="0">
            <wp:extent cx="4591685" cy="2533650"/>
            <wp:effectExtent l="0" t="0" r="0" b="0"/>
            <wp:docPr id="1047027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428" name="Picture 1" descr="A screenshot of a computer&#10;&#10;AI-generated content may be incorrect."/>
                    <pic:cNvPicPr>
                      <a:picLocks noChangeAspect="1"/>
                    </pic:cNvPicPr>
                  </pic:nvPicPr>
                  <pic:blipFill>
                    <a:blip r:embed="rId39"/>
                    <a:stretch>
                      <a:fillRect/>
                    </a:stretch>
                  </pic:blipFill>
                  <pic:spPr>
                    <a:xfrm>
                      <a:off x="0" y="0"/>
                      <a:ext cx="4591691" cy="2534004"/>
                    </a:xfrm>
                    <a:prstGeom prst="rect">
                      <a:avLst/>
                    </a:prstGeom>
                  </pic:spPr>
                </pic:pic>
              </a:graphicData>
            </a:graphic>
          </wp:inline>
        </w:drawing>
      </w:r>
    </w:p>
    <w:p w14:paraId="4A0CB338">
      <w:pPr>
        <w:pStyle w:val="4"/>
        <w:numPr>
          <w:ilvl w:val="0"/>
          <w:numId w:val="15"/>
        </w:numPr>
      </w:pPr>
      <w:r>
        <w:t>Now explain how this is possible and provide screenshots of your successful connections.</w:t>
      </w:r>
    </w:p>
    <w:tbl>
      <w:tblPr>
        <w:tblStyle w:val="2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55"/>
      </w:tblGrid>
      <w:tr w14:paraId="29D15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9" w:type="dxa"/>
          </w:tcPr>
          <w:p w14:paraId="2961F078">
            <w:pPr>
              <w:spacing w:after="0" w:line="240" w:lineRule="auto"/>
            </w:pPr>
            <w:r>
              <w:drawing>
                <wp:inline distT="0" distB="0" distL="114300" distR="114300">
                  <wp:extent cx="5661660" cy="1326515"/>
                  <wp:effectExtent l="0" t="0" r="15240" b="698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40"/>
                          <a:stretch>
                            <a:fillRect/>
                          </a:stretch>
                        </pic:blipFill>
                        <pic:spPr>
                          <a:xfrm>
                            <a:off x="0" y="0"/>
                            <a:ext cx="5661660" cy="1326515"/>
                          </a:xfrm>
                          <a:prstGeom prst="rect">
                            <a:avLst/>
                          </a:prstGeom>
                          <a:noFill/>
                          <a:ln>
                            <a:noFill/>
                          </a:ln>
                        </pic:spPr>
                      </pic:pic>
                    </a:graphicData>
                  </a:graphic>
                </wp:inline>
              </w:drawing>
            </w:r>
          </w:p>
          <w:p w14:paraId="5BB3E55D">
            <w:pPr>
              <w:spacing w:after="0" w:line="240" w:lineRule="auto"/>
              <w:rPr>
                <w:rFonts w:hint="default"/>
                <w:lang w:val="az-Latn-AZ"/>
              </w:rPr>
            </w:pPr>
            <w:r>
              <w:drawing>
                <wp:inline distT="0" distB="0" distL="114300" distR="114300">
                  <wp:extent cx="5668010" cy="1677035"/>
                  <wp:effectExtent l="0" t="0" r="8890" b="1841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41"/>
                          <a:stretch>
                            <a:fillRect/>
                          </a:stretch>
                        </pic:blipFill>
                        <pic:spPr>
                          <a:xfrm>
                            <a:off x="0" y="0"/>
                            <a:ext cx="5668010" cy="1677035"/>
                          </a:xfrm>
                          <a:prstGeom prst="rect">
                            <a:avLst/>
                          </a:prstGeom>
                          <a:noFill/>
                          <a:ln>
                            <a:noFill/>
                          </a:ln>
                        </pic:spPr>
                      </pic:pic>
                    </a:graphicData>
                  </a:graphic>
                </wp:inline>
              </w:drawing>
            </w:r>
          </w:p>
        </w:tc>
      </w:tr>
    </w:tbl>
    <w:p w14:paraId="7326280E">
      <w:pPr>
        <w:pStyle w:val="4"/>
        <w:ind w:left="1080"/>
        <w:rPr>
          <w:rFonts w:hint="default"/>
          <w:lang w:val="en-GB"/>
        </w:rPr>
      </w:pPr>
      <w:r>
        <w:drawing>
          <wp:inline distT="0" distB="0" distL="114300" distR="114300">
            <wp:extent cx="5925185" cy="3333115"/>
            <wp:effectExtent l="0" t="0" r="18415" b="63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42"/>
                    <a:stretch>
                      <a:fillRect/>
                    </a:stretch>
                  </pic:blipFill>
                  <pic:spPr>
                    <a:xfrm>
                      <a:off x="0" y="0"/>
                      <a:ext cx="5925185" cy="3333115"/>
                    </a:xfrm>
                    <a:prstGeom prst="rect">
                      <a:avLst/>
                    </a:prstGeom>
                    <a:noFill/>
                    <a:ln>
                      <a:noFill/>
                    </a:ln>
                  </pic:spPr>
                </pic:pic>
              </a:graphicData>
            </a:graphic>
          </wp:inline>
        </w:drawing>
      </w:r>
      <w:r>
        <w:rPr>
          <w:rFonts w:hint="default"/>
          <w:lang w:val="en-GB"/>
        </w:rPr>
        <w:t xml:space="preserve"> </w:t>
      </w:r>
    </w:p>
    <w:p w14:paraId="679C40DB">
      <w:pPr>
        <w:pStyle w:val="4"/>
        <w:numPr>
          <w:ilvl w:val="0"/>
          <w:numId w:val="15"/>
        </w:numPr>
      </w:pPr>
      <w:r>
        <w:t>Ask your classmates to connect to your physical IP Address and those ports you mapped as “host ports” then answer this questions:</w:t>
      </w:r>
    </w:p>
    <w:p w14:paraId="117038BE"/>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ECBF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shd w:val="clear" w:color="auto" w:fill="204080" w:themeFill="text1"/>
          </w:tcPr>
          <w:p w14:paraId="328A7BF4">
            <w:pPr>
              <w:spacing w:after="0" w:line="240" w:lineRule="auto"/>
              <w:rPr>
                <w:color w:val="FFFFFF" w:themeColor="background1"/>
                <w14:textFill>
                  <w14:solidFill>
                    <w14:schemeClr w14:val="bg1"/>
                  </w14:solidFill>
                </w14:textFill>
              </w:rPr>
            </w:pPr>
            <w:bookmarkStart w:id="6" w:name="_Hlk206420370"/>
            <w:r>
              <w:rPr>
                <w:color w:val="FFFFFF" w:themeColor="background1"/>
                <w14:textFill>
                  <w14:solidFill>
                    <w14:schemeClr w14:val="bg1"/>
                  </w14:solidFill>
                </w14:textFill>
              </w:rPr>
              <w:t>Question</w:t>
            </w:r>
          </w:p>
        </w:tc>
        <w:tc>
          <w:tcPr>
            <w:tcW w:w="4675" w:type="dxa"/>
            <w:shd w:val="clear" w:color="auto" w:fill="204080" w:themeFill="text1"/>
          </w:tcPr>
          <w:p w14:paraId="05C201CE">
            <w:pPr>
              <w:spacing w:after="0" w:line="240" w:lineRule="auto"/>
              <w:rPr>
                <w:color w:val="FFFFFF" w:themeColor="background1"/>
                <w14:textFill>
                  <w14:solidFill>
                    <w14:schemeClr w14:val="bg1"/>
                  </w14:solidFill>
                </w14:textFill>
              </w:rPr>
            </w:pPr>
            <w:r>
              <w:rPr>
                <w:color w:val="FFFFFF" w:themeColor="background1"/>
                <w14:textFill>
                  <w14:solidFill>
                    <w14:schemeClr w14:val="bg1"/>
                  </w14:solidFill>
                </w14:textFill>
              </w:rPr>
              <w:t>Answer</w:t>
            </w:r>
          </w:p>
        </w:tc>
      </w:tr>
      <w:bookmarkEnd w:id="6"/>
      <w:tr w14:paraId="3264A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2E4A7FF">
            <w:pPr>
              <w:spacing w:after="0" w:line="240" w:lineRule="auto"/>
            </w:pPr>
            <w:r>
              <w:t>If you run Wireshark in your physical machine, you can see their connections going to your Virtual machines or your physical IP?</w:t>
            </w:r>
          </w:p>
        </w:tc>
        <w:tc>
          <w:tcPr>
            <w:tcW w:w="4675" w:type="dxa"/>
          </w:tcPr>
          <w:p w14:paraId="783821AB">
            <w:pPr>
              <w:pStyle w:val="26"/>
              <w:keepNext w:val="0"/>
              <w:keepLines w:val="0"/>
              <w:widowControl/>
              <w:suppressLineNumbers w:val="0"/>
              <w:rPr>
                <w:rFonts w:hint="default" w:ascii="Arial" w:hAnsi="Arial" w:cs="Arial"/>
                <w:sz w:val="24"/>
                <w:szCs w:val="24"/>
              </w:rPr>
            </w:pPr>
            <w:r>
              <w:rPr>
                <w:rFonts w:hint="default" w:ascii="Arial" w:hAnsi="Arial" w:cs="Arial"/>
                <w:sz w:val="24"/>
                <w:szCs w:val="24"/>
              </w:rPr>
              <w:t xml:space="preserve">When I ran </w:t>
            </w:r>
            <w:r>
              <w:rPr>
                <w:rStyle w:val="27"/>
                <w:rFonts w:hint="default" w:ascii="Arial" w:hAnsi="Arial" w:cs="Arial"/>
                <w:sz w:val="24"/>
                <w:szCs w:val="24"/>
              </w:rPr>
              <w:t>Wireshark</w:t>
            </w:r>
            <w:r>
              <w:rPr>
                <w:rFonts w:hint="default" w:ascii="Arial" w:hAnsi="Arial" w:cs="Arial"/>
                <w:sz w:val="24"/>
                <w:szCs w:val="24"/>
              </w:rPr>
              <w:t xml:space="preserve"> on my physical machine, I saw the connections coming to my </w:t>
            </w:r>
            <w:r>
              <w:rPr>
                <w:rStyle w:val="27"/>
                <w:rFonts w:hint="default" w:ascii="Arial" w:hAnsi="Arial" w:cs="Arial"/>
                <w:sz w:val="24"/>
                <w:szCs w:val="24"/>
              </w:rPr>
              <w:t>physical IP</w:t>
            </w:r>
            <w:r>
              <w:rPr>
                <w:rFonts w:hint="default" w:ascii="Arial" w:hAnsi="Arial" w:cs="Arial"/>
                <w:sz w:val="24"/>
                <w:szCs w:val="24"/>
              </w:rPr>
              <w:t xml:space="preserve"> address instead of directly targeting the virtual machines (VMs). This is due to </w:t>
            </w:r>
            <w:r>
              <w:rPr>
                <w:rStyle w:val="27"/>
                <w:rFonts w:hint="default" w:ascii="Arial" w:hAnsi="Arial" w:cs="Arial"/>
                <w:sz w:val="24"/>
                <w:szCs w:val="24"/>
              </w:rPr>
              <w:t>NAT Port Forwarding</w:t>
            </w:r>
            <w:r>
              <w:rPr>
                <w:rFonts w:hint="default" w:ascii="Arial" w:hAnsi="Arial" w:cs="Arial"/>
                <w:sz w:val="24"/>
                <w:szCs w:val="24"/>
              </w:rPr>
              <w:t xml:space="preserve">. VMware forwards the traffic from the </w:t>
            </w:r>
            <w:r>
              <w:rPr>
                <w:rStyle w:val="27"/>
                <w:rFonts w:hint="default" w:ascii="Arial" w:hAnsi="Arial" w:cs="Arial"/>
                <w:sz w:val="24"/>
                <w:szCs w:val="24"/>
              </w:rPr>
              <w:t>host port</w:t>
            </w:r>
            <w:r>
              <w:rPr>
                <w:rFonts w:hint="default" w:ascii="Arial" w:hAnsi="Arial" w:cs="Arial"/>
                <w:sz w:val="24"/>
                <w:szCs w:val="24"/>
              </w:rPr>
              <w:t xml:space="preserve"> on my physical machine to the respective virtual machine's port.</w:t>
            </w:r>
          </w:p>
          <w:p w14:paraId="60BCA24C">
            <w:pPr>
              <w:pStyle w:val="26"/>
              <w:keepNext w:val="0"/>
              <w:keepLines w:val="0"/>
              <w:widowControl/>
              <w:suppressLineNumbers w:val="0"/>
              <w:rPr>
                <w:rFonts w:hint="default" w:ascii="Arial" w:hAnsi="Arial" w:cs="Arial"/>
                <w:sz w:val="24"/>
                <w:szCs w:val="24"/>
              </w:rPr>
            </w:pPr>
            <w:r>
              <w:rPr>
                <w:rFonts w:hint="default" w:ascii="Arial" w:hAnsi="Arial" w:cs="Arial"/>
                <w:sz w:val="24"/>
                <w:szCs w:val="24"/>
              </w:rPr>
              <w:t xml:space="preserve">So, even though the incoming traffic is reaching my physical IP address, VMware NAT ensures the traffic is </w:t>
            </w:r>
            <w:r>
              <w:rPr>
                <w:rStyle w:val="27"/>
                <w:rFonts w:hint="default" w:ascii="Arial" w:hAnsi="Arial" w:cs="Arial"/>
                <w:sz w:val="24"/>
                <w:szCs w:val="24"/>
              </w:rPr>
              <w:t>forwarded internally</w:t>
            </w:r>
            <w:r>
              <w:rPr>
                <w:rFonts w:hint="default" w:ascii="Arial" w:hAnsi="Arial" w:cs="Arial"/>
                <w:sz w:val="24"/>
                <w:szCs w:val="24"/>
              </w:rPr>
              <w:t xml:space="preserve"> to the </w:t>
            </w:r>
            <w:r>
              <w:rPr>
                <w:rStyle w:val="27"/>
                <w:rFonts w:hint="default" w:ascii="Arial" w:hAnsi="Arial" w:cs="Arial"/>
                <w:sz w:val="24"/>
                <w:szCs w:val="24"/>
              </w:rPr>
              <w:t>correct VM</w:t>
            </w:r>
            <w:r>
              <w:rPr>
                <w:rFonts w:hint="default" w:ascii="Arial" w:hAnsi="Arial" w:cs="Arial"/>
                <w:sz w:val="24"/>
                <w:szCs w:val="24"/>
              </w:rPr>
              <w:t>. However, if I run Wireshark inside the Kali VM, I would only see traffic related to the Kali VM and not from other VMs.</w:t>
            </w:r>
          </w:p>
          <w:p w14:paraId="5F164B66">
            <w:pPr>
              <w:pStyle w:val="5"/>
              <w:keepNext w:val="0"/>
              <w:keepLines w:val="0"/>
              <w:widowControl/>
              <w:numPr>
                <w:numId w:val="0"/>
              </w:numPr>
              <w:suppressLineNumbers w:val="0"/>
              <w:rPr>
                <w:rFonts w:hint="default" w:ascii="Arial" w:hAnsi="Arial" w:cs="Arial"/>
                <w:sz w:val="24"/>
                <w:szCs w:val="24"/>
              </w:rPr>
            </w:pPr>
            <w:r>
              <w:rPr>
                <w:rStyle w:val="27"/>
                <w:rFonts w:hint="default" w:ascii="Arial" w:hAnsi="Arial" w:cs="Arial"/>
                <w:bCs/>
                <w:sz w:val="24"/>
                <w:szCs w:val="24"/>
              </w:rPr>
              <w:t>Challenges faced:</w:t>
            </w:r>
          </w:p>
          <w:p w14:paraId="1A86A2B7">
            <w:pPr>
              <w:pStyle w:val="26"/>
              <w:keepNext w:val="0"/>
              <w:keepLines w:val="0"/>
              <w:widowControl/>
              <w:suppressLineNumbers w:val="0"/>
              <w:rPr>
                <w:rFonts w:hint="default" w:ascii="Arial" w:hAnsi="Arial" w:cs="Arial"/>
                <w:sz w:val="24"/>
                <w:szCs w:val="24"/>
              </w:rPr>
            </w:pPr>
            <w:r>
              <w:rPr>
                <w:rFonts w:hint="default" w:ascii="Arial" w:hAnsi="Arial" w:cs="Arial"/>
                <w:sz w:val="24"/>
                <w:szCs w:val="24"/>
                <w:lang w:val="az-Latn-AZ"/>
              </w:rPr>
              <w:t>1.</w:t>
            </w:r>
            <w:r>
              <w:rPr>
                <w:rFonts w:hint="default" w:ascii="Arial" w:hAnsi="Arial" w:cs="Arial"/>
                <w:sz w:val="24"/>
                <w:szCs w:val="24"/>
              </w:rPr>
              <w:t xml:space="preserve">It was not immediately clear why all traffic was appearing to come to the </w:t>
            </w:r>
            <w:r>
              <w:rPr>
                <w:rStyle w:val="27"/>
                <w:rFonts w:hint="default" w:ascii="Arial" w:hAnsi="Arial" w:cs="Arial"/>
                <w:sz w:val="24"/>
                <w:szCs w:val="24"/>
              </w:rPr>
              <w:t>physical IP</w:t>
            </w:r>
            <w:r>
              <w:rPr>
                <w:rFonts w:hint="default" w:ascii="Arial" w:hAnsi="Arial" w:cs="Arial"/>
                <w:sz w:val="24"/>
                <w:szCs w:val="24"/>
              </w:rPr>
              <w:t xml:space="preserve"> rather than individual VMs. This behavior is expected because </w:t>
            </w:r>
            <w:r>
              <w:rPr>
                <w:rStyle w:val="27"/>
                <w:rFonts w:hint="default" w:ascii="Arial" w:hAnsi="Arial" w:cs="Arial"/>
                <w:sz w:val="24"/>
                <w:szCs w:val="24"/>
              </w:rPr>
              <w:t>NAT hides the internal network</w:t>
            </w:r>
            <w:r>
              <w:rPr>
                <w:rFonts w:hint="default" w:ascii="Arial" w:hAnsi="Arial" w:cs="Arial"/>
                <w:sz w:val="24"/>
                <w:szCs w:val="24"/>
              </w:rPr>
              <w:t xml:space="preserve"> details.</w:t>
            </w:r>
          </w:p>
          <w:p w14:paraId="490DD301">
            <w:pPr>
              <w:pStyle w:val="26"/>
              <w:keepNext w:val="0"/>
              <w:keepLines w:val="0"/>
              <w:widowControl/>
              <w:suppressLineNumbers w:val="0"/>
            </w:pPr>
            <w:r>
              <w:rPr>
                <w:rFonts w:hint="default" w:ascii="Arial" w:hAnsi="Arial" w:cs="Arial"/>
                <w:sz w:val="24"/>
                <w:szCs w:val="24"/>
                <w:lang w:val="az-Latn-AZ"/>
              </w:rPr>
              <w:t>2.</w:t>
            </w:r>
            <w:r>
              <w:rPr>
                <w:rFonts w:hint="default" w:ascii="Arial" w:hAnsi="Arial" w:cs="Arial"/>
                <w:sz w:val="24"/>
                <w:szCs w:val="24"/>
              </w:rPr>
              <w:t xml:space="preserve">It took me a while to understand how </w:t>
            </w:r>
            <w:r>
              <w:rPr>
                <w:rStyle w:val="27"/>
                <w:rFonts w:hint="default" w:ascii="Arial" w:hAnsi="Arial" w:cs="Arial"/>
                <w:sz w:val="24"/>
                <w:szCs w:val="24"/>
              </w:rPr>
              <w:t>NAT Port Forwarding</w:t>
            </w:r>
            <w:r>
              <w:rPr>
                <w:rFonts w:hint="default" w:ascii="Arial" w:hAnsi="Arial" w:cs="Arial"/>
                <w:sz w:val="24"/>
                <w:szCs w:val="24"/>
              </w:rPr>
              <w:t xml:space="preserve"> works and how it forwards traffic to the correct VM behind the firewall.</w:t>
            </w:r>
          </w:p>
        </w:tc>
      </w:tr>
      <w:tr w14:paraId="0BCCE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96C9333">
            <w:pPr>
              <w:spacing w:after="0" w:line="240" w:lineRule="auto"/>
            </w:pPr>
            <w:r>
              <w:t>Open Wireshark in Kali and your Virtual Windows machine, why are all the incoming connections from your classmates are the same everywhere?</w:t>
            </w:r>
          </w:p>
        </w:tc>
        <w:tc>
          <w:tcPr>
            <w:tcW w:w="4675" w:type="dxa"/>
          </w:tcPr>
          <w:p w14:paraId="6E045F9C">
            <w:pPr>
              <w:pStyle w:val="26"/>
              <w:keepNext w:val="0"/>
              <w:keepLines w:val="0"/>
              <w:widowControl/>
              <w:suppressLineNumbers w:val="0"/>
              <w:rPr>
                <w:rFonts w:hint="default" w:ascii="Arial" w:hAnsi="Arial" w:cs="Arial"/>
                <w:sz w:val="24"/>
                <w:szCs w:val="24"/>
              </w:rPr>
            </w:pPr>
            <w:r>
              <w:rPr>
                <w:rFonts w:hint="default" w:ascii="Arial" w:hAnsi="Arial" w:cs="Arial"/>
                <w:sz w:val="24"/>
                <w:szCs w:val="24"/>
              </w:rPr>
              <w:t xml:space="preserve">When I opened Wireshark on both my </w:t>
            </w:r>
            <w:r>
              <w:rPr>
                <w:rStyle w:val="27"/>
                <w:rFonts w:hint="default" w:ascii="Arial" w:hAnsi="Arial" w:cs="Arial"/>
                <w:sz w:val="24"/>
                <w:szCs w:val="24"/>
              </w:rPr>
              <w:t>Kali</w:t>
            </w:r>
            <w:r>
              <w:rPr>
                <w:rFonts w:hint="default" w:ascii="Arial" w:hAnsi="Arial" w:cs="Arial"/>
                <w:sz w:val="24"/>
                <w:szCs w:val="24"/>
              </w:rPr>
              <w:t xml:space="preserve"> and </w:t>
            </w:r>
            <w:r>
              <w:rPr>
                <w:rStyle w:val="27"/>
                <w:rFonts w:hint="default" w:ascii="Arial" w:hAnsi="Arial" w:cs="Arial"/>
                <w:sz w:val="24"/>
                <w:szCs w:val="24"/>
              </w:rPr>
              <w:t>Windows</w:t>
            </w:r>
            <w:r>
              <w:rPr>
                <w:rFonts w:hint="default" w:ascii="Arial" w:hAnsi="Arial" w:cs="Arial"/>
                <w:sz w:val="24"/>
                <w:szCs w:val="24"/>
              </w:rPr>
              <w:t xml:space="preserve"> virtual machines, I noticed that </w:t>
            </w:r>
            <w:r>
              <w:rPr>
                <w:rStyle w:val="27"/>
                <w:rFonts w:hint="default" w:ascii="Arial" w:hAnsi="Arial" w:cs="Arial"/>
                <w:sz w:val="24"/>
                <w:szCs w:val="24"/>
              </w:rPr>
              <w:t>all the incoming connections from my classmates were identical</w:t>
            </w:r>
            <w:r>
              <w:rPr>
                <w:rFonts w:hint="default" w:ascii="Arial" w:hAnsi="Arial" w:cs="Arial"/>
                <w:sz w:val="24"/>
                <w:szCs w:val="24"/>
              </w:rPr>
              <w:t xml:space="preserve"> across both VMs. This happens because of </w:t>
            </w:r>
            <w:r>
              <w:rPr>
                <w:rStyle w:val="27"/>
                <w:rFonts w:hint="default" w:ascii="Arial" w:hAnsi="Arial" w:cs="Arial"/>
                <w:sz w:val="24"/>
                <w:szCs w:val="24"/>
              </w:rPr>
              <w:t>NAT (Network Address Translation)</w:t>
            </w:r>
            <w:r>
              <w:rPr>
                <w:rFonts w:hint="default" w:ascii="Arial" w:hAnsi="Arial" w:cs="Arial"/>
                <w:sz w:val="24"/>
                <w:szCs w:val="24"/>
              </w:rPr>
              <w:t xml:space="preserve">. NAT essentially translates all </w:t>
            </w:r>
            <w:r>
              <w:rPr>
                <w:rStyle w:val="27"/>
                <w:rFonts w:hint="default" w:ascii="Arial" w:hAnsi="Arial" w:cs="Arial"/>
                <w:sz w:val="24"/>
                <w:szCs w:val="24"/>
              </w:rPr>
              <w:t>incoming traffic</w:t>
            </w:r>
            <w:r>
              <w:rPr>
                <w:rFonts w:hint="default" w:ascii="Arial" w:hAnsi="Arial" w:cs="Arial"/>
                <w:sz w:val="24"/>
                <w:szCs w:val="24"/>
              </w:rPr>
              <w:t xml:space="preserve"> destined for my VMs to look like it is coming from my </w:t>
            </w:r>
            <w:r>
              <w:rPr>
                <w:rStyle w:val="27"/>
                <w:rFonts w:hint="default" w:ascii="Arial" w:hAnsi="Arial" w:cs="Arial"/>
                <w:sz w:val="24"/>
                <w:szCs w:val="24"/>
              </w:rPr>
              <w:t>physical host IP</w:t>
            </w:r>
            <w:r>
              <w:rPr>
                <w:rFonts w:hint="default" w:ascii="Arial" w:hAnsi="Arial" w:cs="Arial"/>
                <w:sz w:val="24"/>
                <w:szCs w:val="24"/>
              </w:rPr>
              <w:t xml:space="preserve"> address.</w:t>
            </w:r>
          </w:p>
          <w:p w14:paraId="3A3511E7">
            <w:pPr>
              <w:pStyle w:val="26"/>
              <w:keepNext w:val="0"/>
              <w:keepLines w:val="0"/>
              <w:widowControl/>
              <w:suppressLineNumbers w:val="0"/>
              <w:rPr>
                <w:rFonts w:hint="default" w:ascii="Arial" w:hAnsi="Arial" w:cs="Arial"/>
                <w:sz w:val="24"/>
                <w:szCs w:val="24"/>
              </w:rPr>
            </w:pPr>
            <w:r>
              <w:rPr>
                <w:rFonts w:hint="default" w:ascii="Arial" w:hAnsi="Arial" w:cs="Arial"/>
                <w:sz w:val="24"/>
                <w:szCs w:val="24"/>
              </w:rPr>
              <w:t xml:space="preserve">NAT </w:t>
            </w:r>
            <w:r>
              <w:rPr>
                <w:rStyle w:val="27"/>
                <w:rFonts w:hint="default" w:ascii="Arial" w:hAnsi="Arial" w:cs="Arial"/>
                <w:sz w:val="24"/>
                <w:szCs w:val="24"/>
              </w:rPr>
              <w:t>masks the original source IP</w:t>
            </w:r>
            <w:r>
              <w:rPr>
                <w:rFonts w:hint="default" w:ascii="Arial" w:hAnsi="Arial" w:cs="Arial"/>
                <w:sz w:val="24"/>
                <w:szCs w:val="24"/>
              </w:rPr>
              <w:t xml:space="preserve"> and replaces it with the </w:t>
            </w:r>
            <w:r>
              <w:rPr>
                <w:rStyle w:val="27"/>
                <w:rFonts w:hint="default" w:ascii="Arial" w:hAnsi="Arial" w:cs="Arial"/>
                <w:sz w:val="24"/>
                <w:szCs w:val="24"/>
              </w:rPr>
              <w:t>host IP</w:t>
            </w:r>
            <w:r>
              <w:rPr>
                <w:rFonts w:hint="default" w:ascii="Arial" w:hAnsi="Arial" w:cs="Arial"/>
                <w:sz w:val="24"/>
                <w:szCs w:val="24"/>
              </w:rPr>
              <w:t xml:space="preserve">. This causes all traffic, regardless of which virtual machine it is supposed to go to, to look like it's coming from the </w:t>
            </w:r>
            <w:r>
              <w:rPr>
                <w:rStyle w:val="27"/>
                <w:rFonts w:hint="default" w:ascii="Arial" w:hAnsi="Arial" w:cs="Arial"/>
                <w:sz w:val="24"/>
                <w:szCs w:val="24"/>
              </w:rPr>
              <w:t>same source</w:t>
            </w:r>
            <w:r>
              <w:rPr>
                <w:rFonts w:hint="default" w:ascii="Arial" w:hAnsi="Arial" w:cs="Arial"/>
                <w:sz w:val="24"/>
                <w:szCs w:val="24"/>
              </w:rPr>
              <w:t xml:space="preserve"> — my physical IP. Even though the traffic is forwarded to different VMs (like Kali, Windows, or Metasploitable), the original source IP address appears the same because the </w:t>
            </w:r>
            <w:r>
              <w:rPr>
                <w:rStyle w:val="27"/>
                <w:rFonts w:hint="default" w:ascii="Arial" w:hAnsi="Arial" w:cs="Arial"/>
                <w:sz w:val="24"/>
                <w:szCs w:val="24"/>
              </w:rPr>
              <w:t>NAT gateway</w:t>
            </w:r>
            <w:r>
              <w:rPr>
                <w:rFonts w:hint="default" w:ascii="Arial" w:hAnsi="Arial" w:cs="Arial"/>
                <w:sz w:val="24"/>
                <w:szCs w:val="24"/>
              </w:rPr>
              <w:t xml:space="preserve"> is handling the routing.</w:t>
            </w:r>
          </w:p>
          <w:p w14:paraId="49946D11">
            <w:pPr>
              <w:pStyle w:val="5"/>
              <w:keepNext w:val="0"/>
              <w:keepLines w:val="0"/>
              <w:widowControl/>
              <w:numPr>
                <w:numId w:val="0"/>
              </w:numPr>
              <w:suppressLineNumbers w:val="0"/>
              <w:rPr>
                <w:rFonts w:hint="default" w:ascii="Arial" w:hAnsi="Arial" w:cs="Arial"/>
                <w:sz w:val="24"/>
                <w:szCs w:val="24"/>
              </w:rPr>
            </w:pPr>
            <w:r>
              <w:rPr>
                <w:rStyle w:val="27"/>
                <w:rFonts w:hint="default" w:ascii="Arial" w:hAnsi="Arial" w:cs="Arial"/>
                <w:bCs/>
                <w:sz w:val="24"/>
                <w:szCs w:val="24"/>
              </w:rPr>
              <w:t>Challenges faced:</w:t>
            </w:r>
          </w:p>
          <w:p w14:paraId="23273A6C">
            <w:pPr>
              <w:pStyle w:val="26"/>
              <w:keepNext w:val="0"/>
              <w:keepLines w:val="0"/>
              <w:widowControl/>
              <w:suppressLineNumbers w:val="0"/>
              <w:rPr>
                <w:rFonts w:hint="default" w:ascii="Arial" w:hAnsi="Arial" w:cs="Arial"/>
                <w:sz w:val="24"/>
                <w:szCs w:val="24"/>
              </w:rPr>
            </w:pPr>
            <w:r>
              <w:rPr>
                <w:rFonts w:hint="default" w:ascii="Arial" w:hAnsi="Arial" w:cs="Arial"/>
                <w:sz w:val="24"/>
                <w:szCs w:val="24"/>
                <w:lang w:val="az-Latn-AZ"/>
              </w:rPr>
              <w:t>1.</w:t>
            </w:r>
            <w:r>
              <w:rPr>
                <w:rFonts w:hint="default" w:ascii="Arial" w:hAnsi="Arial" w:cs="Arial"/>
                <w:sz w:val="24"/>
                <w:szCs w:val="24"/>
              </w:rPr>
              <w:t xml:space="preserve">At first, I was confused as to why all incoming connections appeared identical in </w:t>
            </w:r>
            <w:r>
              <w:rPr>
                <w:rStyle w:val="27"/>
                <w:rFonts w:hint="default" w:ascii="Arial" w:hAnsi="Arial" w:cs="Arial"/>
                <w:sz w:val="24"/>
                <w:szCs w:val="24"/>
              </w:rPr>
              <w:t>Wireshark</w:t>
            </w:r>
            <w:r>
              <w:rPr>
                <w:rFonts w:hint="default" w:ascii="Arial" w:hAnsi="Arial" w:cs="Arial"/>
                <w:sz w:val="24"/>
                <w:szCs w:val="24"/>
              </w:rPr>
              <w:t xml:space="preserve"> across different VMs. The solution to this issue is understanding how </w:t>
            </w:r>
            <w:r>
              <w:rPr>
                <w:rStyle w:val="27"/>
                <w:rFonts w:hint="default" w:ascii="Arial" w:hAnsi="Arial" w:cs="Arial"/>
                <w:sz w:val="24"/>
                <w:szCs w:val="24"/>
              </w:rPr>
              <w:t>source IP</w:t>
            </w:r>
            <w:r>
              <w:rPr>
                <w:rFonts w:hint="default" w:ascii="Arial" w:hAnsi="Arial" w:cs="Arial"/>
                <w:sz w:val="24"/>
                <w:szCs w:val="24"/>
              </w:rPr>
              <w:t xml:space="preserve"> addresses are rewritten by NAT.</w:t>
            </w:r>
          </w:p>
          <w:p w14:paraId="3557FE8B">
            <w:pPr>
              <w:pStyle w:val="26"/>
              <w:keepNext w:val="0"/>
              <w:keepLines w:val="0"/>
              <w:widowControl/>
              <w:suppressLineNumbers w:val="0"/>
            </w:pPr>
            <w:r>
              <w:rPr>
                <w:rFonts w:hint="default" w:ascii="Arial" w:hAnsi="Arial" w:cs="Arial"/>
                <w:sz w:val="24"/>
                <w:szCs w:val="24"/>
                <w:lang w:val="az-Latn-AZ"/>
              </w:rPr>
              <w:t>2.</w:t>
            </w:r>
            <w:r>
              <w:rPr>
                <w:rFonts w:hint="default" w:ascii="Arial" w:hAnsi="Arial" w:cs="Arial"/>
                <w:sz w:val="24"/>
                <w:szCs w:val="24"/>
              </w:rPr>
              <w:t xml:space="preserve">I also had to research the </w:t>
            </w:r>
            <w:r>
              <w:rPr>
                <w:rStyle w:val="27"/>
                <w:rFonts w:hint="default" w:ascii="Arial" w:hAnsi="Arial" w:cs="Arial"/>
                <w:sz w:val="24"/>
                <w:szCs w:val="24"/>
              </w:rPr>
              <w:t>differences between SNAT (Source NAT)</w:t>
            </w:r>
            <w:r>
              <w:rPr>
                <w:rFonts w:hint="default" w:ascii="Arial" w:hAnsi="Arial" w:cs="Arial"/>
                <w:sz w:val="24"/>
                <w:szCs w:val="24"/>
              </w:rPr>
              <w:t xml:space="preserve"> and </w:t>
            </w:r>
            <w:r>
              <w:rPr>
                <w:rStyle w:val="27"/>
                <w:rFonts w:hint="default" w:ascii="Arial" w:hAnsi="Arial" w:cs="Arial"/>
                <w:sz w:val="24"/>
                <w:szCs w:val="24"/>
              </w:rPr>
              <w:t>DNAT (Destination NAT)</w:t>
            </w:r>
            <w:r>
              <w:rPr>
                <w:rFonts w:hint="default" w:ascii="Arial" w:hAnsi="Arial" w:cs="Arial"/>
                <w:sz w:val="24"/>
                <w:szCs w:val="24"/>
              </w:rPr>
              <w:t xml:space="preserve"> to fully grasp how NAT handles these connections.</w:t>
            </w:r>
          </w:p>
        </w:tc>
      </w:tr>
      <w:tr w14:paraId="683A0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FBB04F1">
            <w:pPr>
              <w:spacing w:after="0" w:line="240" w:lineRule="auto"/>
            </w:pPr>
            <w:r>
              <w:t>Is it possible to use this, for malicious purposes? Explain how.</w:t>
            </w:r>
          </w:p>
        </w:tc>
        <w:tc>
          <w:tcPr>
            <w:tcW w:w="4675" w:type="dxa"/>
          </w:tcPr>
          <w:p w14:paraId="2FDD5522">
            <w:pPr>
              <w:pStyle w:val="26"/>
              <w:keepNext w:val="0"/>
              <w:keepLines w:val="0"/>
              <w:widowControl/>
              <w:suppressLineNumbers w:val="0"/>
              <w:rPr>
                <w:rFonts w:hint="default" w:ascii="Arial" w:hAnsi="Arial" w:cs="Arial"/>
                <w:sz w:val="24"/>
                <w:szCs w:val="24"/>
              </w:rPr>
            </w:pPr>
            <w:r>
              <w:rPr>
                <w:rFonts w:hint="default" w:ascii="Arial" w:hAnsi="Arial" w:cs="Arial"/>
                <w:sz w:val="24"/>
                <w:szCs w:val="24"/>
              </w:rPr>
              <w:t xml:space="preserve">Yes, using </w:t>
            </w:r>
            <w:r>
              <w:rPr>
                <w:rStyle w:val="27"/>
                <w:rFonts w:hint="default" w:ascii="Arial" w:hAnsi="Arial" w:cs="Arial"/>
                <w:sz w:val="24"/>
                <w:szCs w:val="24"/>
              </w:rPr>
              <w:t>NAT port forwarding</w:t>
            </w:r>
            <w:r>
              <w:rPr>
                <w:rFonts w:hint="default" w:ascii="Arial" w:hAnsi="Arial" w:cs="Arial"/>
                <w:sz w:val="24"/>
                <w:szCs w:val="24"/>
              </w:rPr>
              <w:t xml:space="preserve"> in a scenario like this can be </w:t>
            </w:r>
            <w:r>
              <w:rPr>
                <w:rStyle w:val="27"/>
                <w:rFonts w:hint="default" w:ascii="Arial" w:hAnsi="Arial" w:cs="Arial"/>
                <w:sz w:val="24"/>
                <w:szCs w:val="24"/>
              </w:rPr>
              <w:t>exploited for malicious purposes</w:t>
            </w:r>
            <w:r>
              <w:rPr>
                <w:rFonts w:hint="default" w:ascii="Arial" w:hAnsi="Arial" w:cs="Arial"/>
                <w:sz w:val="24"/>
                <w:szCs w:val="24"/>
              </w:rPr>
              <w:t xml:space="preserve">. By exposing internal services running inside virtual machines to the external network via </w:t>
            </w:r>
            <w:r>
              <w:rPr>
                <w:rStyle w:val="27"/>
                <w:rFonts w:hint="default" w:ascii="Arial" w:hAnsi="Arial" w:cs="Arial"/>
                <w:sz w:val="24"/>
                <w:szCs w:val="24"/>
              </w:rPr>
              <w:t>port forwarding</w:t>
            </w:r>
            <w:r>
              <w:rPr>
                <w:rFonts w:hint="default" w:ascii="Arial" w:hAnsi="Arial" w:cs="Arial"/>
                <w:sz w:val="24"/>
                <w:szCs w:val="24"/>
              </w:rPr>
              <w:t>, an attacker can gain access to those services. For example:</w:t>
            </w:r>
          </w:p>
          <w:p w14:paraId="624360EC">
            <w:pPr>
              <w:pStyle w:val="26"/>
              <w:keepNext w:val="0"/>
              <w:keepLines w:val="0"/>
              <w:widowControl/>
              <w:suppressLineNumbers w:val="0"/>
              <w:rPr>
                <w:rFonts w:hint="default" w:ascii="Arial" w:hAnsi="Arial" w:cs="Arial"/>
                <w:sz w:val="24"/>
                <w:szCs w:val="24"/>
              </w:rPr>
            </w:pPr>
            <w:r>
              <w:rPr>
                <w:rStyle w:val="27"/>
                <w:rFonts w:hint="default" w:ascii="Arial" w:hAnsi="Arial" w:cs="Arial"/>
                <w:sz w:val="24"/>
                <w:szCs w:val="24"/>
              </w:rPr>
              <w:t>Metasploitable2</w:t>
            </w:r>
            <w:r>
              <w:rPr>
                <w:rFonts w:hint="default" w:ascii="Arial" w:hAnsi="Arial" w:cs="Arial"/>
                <w:sz w:val="24"/>
                <w:szCs w:val="24"/>
              </w:rPr>
              <w:t xml:space="preserve"> has known vulnerabilities in its </w:t>
            </w:r>
            <w:r>
              <w:rPr>
                <w:rStyle w:val="27"/>
                <w:rFonts w:hint="default" w:ascii="Arial" w:hAnsi="Arial" w:cs="Arial"/>
                <w:sz w:val="24"/>
                <w:szCs w:val="24"/>
              </w:rPr>
              <w:t>Apache HTTP</w:t>
            </w:r>
            <w:r>
              <w:rPr>
                <w:rFonts w:hint="default" w:ascii="Arial" w:hAnsi="Arial" w:cs="Arial"/>
                <w:sz w:val="24"/>
                <w:szCs w:val="24"/>
              </w:rPr>
              <w:t xml:space="preserve"> service, </w:t>
            </w:r>
            <w:r>
              <w:rPr>
                <w:rStyle w:val="27"/>
                <w:rFonts w:hint="default" w:ascii="Arial" w:hAnsi="Arial" w:cs="Arial"/>
                <w:sz w:val="24"/>
                <w:szCs w:val="24"/>
              </w:rPr>
              <w:t>FTP</w:t>
            </w:r>
            <w:r>
              <w:rPr>
                <w:rFonts w:hint="default" w:ascii="Arial" w:hAnsi="Arial" w:cs="Arial"/>
                <w:sz w:val="24"/>
                <w:szCs w:val="24"/>
              </w:rPr>
              <w:t xml:space="preserve">, and </w:t>
            </w:r>
            <w:r>
              <w:rPr>
                <w:rStyle w:val="27"/>
                <w:rFonts w:hint="default" w:ascii="Arial" w:hAnsi="Arial" w:cs="Arial"/>
                <w:sz w:val="24"/>
                <w:szCs w:val="24"/>
              </w:rPr>
              <w:t>SSH</w:t>
            </w:r>
            <w:r>
              <w:rPr>
                <w:rFonts w:hint="default" w:ascii="Arial" w:hAnsi="Arial" w:cs="Arial"/>
                <w:sz w:val="24"/>
                <w:szCs w:val="24"/>
              </w:rPr>
              <w:t xml:space="preserve">. If port forwarding is set up, an attacker can directly target these services from the </w:t>
            </w:r>
            <w:r>
              <w:rPr>
                <w:rStyle w:val="27"/>
                <w:rFonts w:hint="default" w:ascii="Arial" w:hAnsi="Arial" w:cs="Arial"/>
                <w:sz w:val="24"/>
                <w:szCs w:val="24"/>
              </w:rPr>
              <w:t>internet</w:t>
            </w:r>
            <w:r>
              <w:rPr>
                <w:rFonts w:hint="default" w:ascii="Arial" w:hAnsi="Arial" w:cs="Arial"/>
                <w:sz w:val="24"/>
                <w:szCs w:val="24"/>
              </w:rPr>
              <w:t>, bypassing the NAT firewall.</w:t>
            </w:r>
          </w:p>
          <w:p w14:paraId="3BC06439">
            <w:pPr>
              <w:pStyle w:val="26"/>
              <w:keepNext w:val="0"/>
              <w:keepLines w:val="0"/>
              <w:widowControl/>
              <w:suppressLineNumbers w:val="0"/>
              <w:rPr>
                <w:rFonts w:hint="default" w:ascii="Arial" w:hAnsi="Arial" w:cs="Arial"/>
                <w:sz w:val="24"/>
                <w:szCs w:val="24"/>
              </w:rPr>
            </w:pPr>
            <w:r>
              <w:rPr>
                <w:rFonts w:hint="default" w:ascii="Arial" w:hAnsi="Arial" w:cs="Arial"/>
                <w:sz w:val="24"/>
                <w:szCs w:val="24"/>
              </w:rPr>
              <w:t xml:space="preserve">Similarly, </w:t>
            </w:r>
            <w:r>
              <w:rPr>
                <w:rStyle w:val="27"/>
                <w:rFonts w:hint="default" w:ascii="Arial" w:hAnsi="Arial" w:cs="Arial"/>
                <w:sz w:val="24"/>
                <w:szCs w:val="24"/>
              </w:rPr>
              <w:t>Windows RDP</w:t>
            </w:r>
            <w:r>
              <w:rPr>
                <w:rFonts w:hint="default" w:ascii="Arial" w:hAnsi="Arial" w:cs="Arial"/>
                <w:sz w:val="24"/>
                <w:szCs w:val="24"/>
              </w:rPr>
              <w:t xml:space="preserve"> can be exposed using port forwarding (Host Port: </w:t>
            </w:r>
            <w:r>
              <w:rPr>
                <w:rStyle w:val="27"/>
                <w:rFonts w:hint="default" w:ascii="Arial" w:hAnsi="Arial" w:cs="Arial"/>
                <w:sz w:val="24"/>
                <w:szCs w:val="24"/>
              </w:rPr>
              <w:t>3389</w:t>
            </w:r>
            <w:r>
              <w:rPr>
                <w:rFonts w:hint="default" w:ascii="Arial" w:hAnsi="Arial" w:cs="Arial"/>
                <w:sz w:val="24"/>
                <w:szCs w:val="24"/>
              </w:rPr>
              <w:t xml:space="preserve">), making it vulnerable to </w:t>
            </w:r>
            <w:r>
              <w:rPr>
                <w:rStyle w:val="27"/>
                <w:rFonts w:hint="default" w:ascii="Arial" w:hAnsi="Arial" w:cs="Arial"/>
                <w:sz w:val="24"/>
                <w:szCs w:val="24"/>
              </w:rPr>
              <w:t>RDP brute force attacks</w:t>
            </w:r>
            <w:r>
              <w:rPr>
                <w:rFonts w:hint="default" w:ascii="Arial" w:hAnsi="Arial" w:cs="Arial"/>
                <w:sz w:val="24"/>
                <w:szCs w:val="24"/>
              </w:rPr>
              <w:t xml:space="preserve"> or other </w:t>
            </w:r>
            <w:r>
              <w:rPr>
                <w:rStyle w:val="27"/>
                <w:rFonts w:hint="default" w:ascii="Arial" w:hAnsi="Arial" w:cs="Arial"/>
                <w:sz w:val="24"/>
                <w:szCs w:val="24"/>
              </w:rPr>
              <w:t>remote exploits</w:t>
            </w:r>
            <w:r>
              <w:rPr>
                <w:rFonts w:hint="default" w:ascii="Arial" w:hAnsi="Arial" w:cs="Arial"/>
                <w:sz w:val="24"/>
                <w:szCs w:val="24"/>
              </w:rPr>
              <w:t>.</w:t>
            </w:r>
          </w:p>
          <w:p w14:paraId="062078A0">
            <w:pPr>
              <w:pStyle w:val="26"/>
              <w:keepNext w:val="0"/>
              <w:keepLines w:val="0"/>
              <w:widowControl/>
              <w:suppressLineNumbers w:val="0"/>
              <w:rPr>
                <w:rFonts w:hint="default" w:ascii="Arial" w:hAnsi="Arial" w:cs="Arial"/>
                <w:sz w:val="24"/>
                <w:szCs w:val="24"/>
              </w:rPr>
            </w:pPr>
            <w:r>
              <w:rPr>
                <w:rFonts w:hint="default" w:ascii="Arial" w:hAnsi="Arial" w:cs="Arial"/>
                <w:sz w:val="24"/>
                <w:szCs w:val="24"/>
              </w:rPr>
              <w:t xml:space="preserve">When </w:t>
            </w:r>
            <w:r>
              <w:rPr>
                <w:rStyle w:val="27"/>
                <w:rFonts w:hint="default" w:ascii="Arial" w:hAnsi="Arial" w:cs="Arial"/>
                <w:sz w:val="24"/>
                <w:szCs w:val="24"/>
              </w:rPr>
              <w:t>port forwarding</w:t>
            </w:r>
            <w:r>
              <w:rPr>
                <w:rFonts w:hint="default" w:ascii="Arial" w:hAnsi="Arial" w:cs="Arial"/>
                <w:sz w:val="24"/>
                <w:szCs w:val="24"/>
              </w:rPr>
              <w:t xml:space="preserve"> is enabled, even if the VMs are not publicly accessible, attackers can access these services as if they were running on the </w:t>
            </w:r>
            <w:r>
              <w:rPr>
                <w:rStyle w:val="27"/>
                <w:rFonts w:hint="default" w:ascii="Arial" w:hAnsi="Arial" w:cs="Arial"/>
                <w:sz w:val="24"/>
                <w:szCs w:val="24"/>
              </w:rPr>
              <w:t>public-facing host IP</w:t>
            </w:r>
            <w:r>
              <w:rPr>
                <w:rFonts w:hint="default" w:ascii="Arial" w:hAnsi="Arial" w:cs="Arial"/>
                <w:sz w:val="24"/>
                <w:szCs w:val="24"/>
              </w:rPr>
              <w:t>. This can lead to:</w:t>
            </w:r>
          </w:p>
          <w:p w14:paraId="517927AC">
            <w:pPr>
              <w:pStyle w:val="26"/>
              <w:keepNext w:val="0"/>
              <w:keepLines w:val="0"/>
              <w:widowControl/>
              <w:suppressLineNumbers w:val="0"/>
              <w:rPr>
                <w:rFonts w:hint="default" w:ascii="Arial" w:hAnsi="Arial" w:cs="Arial"/>
                <w:sz w:val="24"/>
                <w:szCs w:val="24"/>
              </w:rPr>
            </w:pPr>
            <w:r>
              <w:rPr>
                <w:rStyle w:val="27"/>
                <w:rFonts w:hint="default" w:ascii="Arial" w:hAnsi="Arial" w:cs="Arial"/>
                <w:sz w:val="24"/>
                <w:szCs w:val="24"/>
              </w:rPr>
              <w:t>Unauthorized access</w:t>
            </w:r>
            <w:r>
              <w:rPr>
                <w:rFonts w:hint="default" w:ascii="Arial" w:hAnsi="Arial" w:cs="Arial"/>
                <w:sz w:val="24"/>
                <w:szCs w:val="24"/>
              </w:rPr>
              <w:t xml:space="preserve"> to internal systems via exposed services.</w:t>
            </w:r>
          </w:p>
          <w:p w14:paraId="055D1D25">
            <w:pPr>
              <w:pStyle w:val="26"/>
              <w:keepNext w:val="0"/>
              <w:keepLines w:val="0"/>
              <w:widowControl/>
              <w:suppressLineNumbers w:val="0"/>
              <w:rPr>
                <w:rFonts w:hint="default" w:ascii="Arial" w:hAnsi="Arial" w:cs="Arial"/>
                <w:sz w:val="24"/>
                <w:szCs w:val="24"/>
              </w:rPr>
            </w:pPr>
            <w:r>
              <w:rPr>
                <w:rStyle w:val="27"/>
                <w:rFonts w:hint="default" w:ascii="Arial" w:hAnsi="Arial" w:cs="Arial"/>
                <w:sz w:val="24"/>
                <w:szCs w:val="24"/>
              </w:rPr>
              <w:t>Exploitation of known vulnerabilities</w:t>
            </w:r>
            <w:r>
              <w:rPr>
                <w:rFonts w:hint="default" w:ascii="Arial" w:hAnsi="Arial" w:cs="Arial"/>
                <w:sz w:val="24"/>
                <w:szCs w:val="24"/>
              </w:rPr>
              <w:t xml:space="preserve"> in the exposed services (Metasploitable2 is intentionally vulnerable for penetration testing).</w:t>
            </w:r>
          </w:p>
          <w:p w14:paraId="61B7644A">
            <w:pPr>
              <w:pStyle w:val="26"/>
              <w:keepNext w:val="0"/>
              <w:keepLines w:val="0"/>
              <w:widowControl/>
              <w:suppressLineNumbers w:val="0"/>
              <w:rPr>
                <w:rFonts w:hint="default" w:ascii="Arial" w:hAnsi="Arial" w:cs="Arial"/>
                <w:sz w:val="24"/>
                <w:szCs w:val="24"/>
              </w:rPr>
            </w:pPr>
            <w:r>
              <w:rPr>
                <w:rStyle w:val="27"/>
                <w:rFonts w:hint="default" w:ascii="Arial" w:hAnsi="Arial" w:cs="Arial"/>
                <w:sz w:val="24"/>
                <w:szCs w:val="24"/>
              </w:rPr>
              <w:t>Denial of Service (DoS)</w:t>
            </w:r>
            <w:r>
              <w:rPr>
                <w:rFonts w:hint="default" w:ascii="Arial" w:hAnsi="Arial" w:cs="Arial"/>
                <w:sz w:val="24"/>
                <w:szCs w:val="24"/>
              </w:rPr>
              <w:t xml:space="preserve"> attacks against the services.</w:t>
            </w:r>
          </w:p>
          <w:p w14:paraId="4D520862">
            <w:pPr>
              <w:pStyle w:val="5"/>
              <w:keepNext w:val="0"/>
              <w:keepLines w:val="0"/>
              <w:widowControl/>
              <w:numPr>
                <w:numId w:val="0"/>
              </w:numPr>
              <w:suppressLineNumbers w:val="0"/>
              <w:rPr>
                <w:rFonts w:hint="default" w:ascii="Arial" w:hAnsi="Arial" w:cs="Arial"/>
                <w:sz w:val="24"/>
                <w:szCs w:val="24"/>
              </w:rPr>
            </w:pPr>
            <w:r>
              <w:rPr>
                <w:rStyle w:val="27"/>
                <w:rFonts w:hint="default" w:ascii="Arial" w:hAnsi="Arial" w:cs="Arial"/>
                <w:bCs/>
                <w:sz w:val="24"/>
                <w:szCs w:val="24"/>
              </w:rPr>
              <w:t>Challenges faced:</w:t>
            </w:r>
          </w:p>
          <w:p w14:paraId="1221B76C">
            <w:pPr>
              <w:pStyle w:val="26"/>
              <w:keepNext w:val="0"/>
              <w:keepLines w:val="0"/>
              <w:widowControl/>
              <w:suppressLineNumbers w:val="0"/>
              <w:rPr>
                <w:rFonts w:hint="default" w:ascii="Arial" w:hAnsi="Arial" w:cs="Arial"/>
                <w:sz w:val="24"/>
                <w:szCs w:val="24"/>
              </w:rPr>
            </w:pPr>
            <w:r>
              <w:rPr>
                <w:rFonts w:hint="default" w:ascii="Arial" w:hAnsi="Arial" w:cs="Arial"/>
                <w:sz w:val="24"/>
                <w:szCs w:val="24"/>
                <w:lang w:val="az-Latn-AZ"/>
              </w:rPr>
              <w:t>1.</w:t>
            </w:r>
            <w:r>
              <w:rPr>
                <w:rFonts w:hint="default" w:ascii="Arial" w:hAnsi="Arial" w:cs="Arial"/>
                <w:sz w:val="24"/>
                <w:szCs w:val="24"/>
              </w:rPr>
              <w:t xml:space="preserve">I was initially unaware of how easily internal services could be exposed to the outside world by using </w:t>
            </w:r>
            <w:r>
              <w:rPr>
                <w:rStyle w:val="27"/>
                <w:rFonts w:hint="default" w:ascii="Arial" w:hAnsi="Arial" w:cs="Arial"/>
                <w:sz w:val="24"/>
                <w:szCs w:val="24"/>
              </w:rPr>
              <w:t>port forwarding</w:t>
            </w:r>
            <w:r>
              <w:rPr>
                <w:rFonts w:hint="default" w:ascii="Arial" w:hAnsi="Arial" w:cs="Arial"/>
                <w:sz w:val="24"/>
                <w:szCs w:val="24"/>
              </w:rPr>
              <w:t xml:space="preserve">. It was an eye-opener to realize how seemingly </w:t>
            </w:r>
            <w:r>
              <w:rPr>
                <w:rStyle w:val="27"/>
                <w:rFonts w:hint="default" w:ascii="Arial" w:hAnsi="Arial" w:cs="Arial"/>
                <w:sz w:val="24"/>
                <w:szCs w:val="24"/>
              </w:rPr>
              <w:t>secure internal services</w:t>
            </w:r>
            <w:r>
              <w:rPr>
                <w:rFonts w:hint="default" w:ascii="Arial" w:hAnsi="Arial" w:cs="Arial"/>
                <w:sz w:val="24"/>
                <w:szCs w:val="24"/>
              </w:rPr>
              <w:t xml:space="preserve"> could become </w:t>
            </w:r>
            <w:r>
              <w:rPr>
                <w:rStyle w:val="27"/>
                <w:rFonts w:hint="default" w:ascii="Arial" w:hAnsi="Arial" w:cs="Arial"/>
                <w:sz w:val="24"/>
                <w:szCs w:val="24"/>
              </w:rPr>
              <w:t>vulnerable</w:t>
            </w:r>
            <w:r>
              <w:rPr>
                <w:rFonts w:hint="default" w:ascii="Arial" w:hAnsi="Arial" w:cs="Arial"/>
                <w:sz w:val="24"/>
                <w:szCs w:val="24"/>
              </w:rPr>
              <w:t xml:space="preserve"> if port forwarding was enabled without proper caution.</w:t>
            </w:r>
          </w:p>
          <w:p w14:paraId="54B96A91">
            <w:pPr>
              <w:pStyle w:val="26"/>
              <w:keepNext w:val="0"/>
              <w:keepLines w:val="0"/>
              <w:widowControl/>
              <w:suppressLineNumbers w:val="0"/>
            </w:pPr>
            <w:r>
              <w:rPr>
                <w:rFonts w:hint="default" w:ascii="Arial" w:hAnsi="Arial" w:cs="Arial"/>
                <w:sz w:val="24"/>
                <w:szCs w:val="24"/>
                <w:lang w:val="az-Latn-AZ"/>
              </w:rPr>
              <w:t>2.</w:t>
            </w:r>
            <w:r>
              <w:rPr>
                <w:rFonts w:hint="default" w:ascii="Arial" w:hAnsi="Arial" w:cs="Arial"/>
                <w:sz w:val="24"/>
                <w:szCs w:val="24"/>
              </w:rPr>
              <w:t xml:space="preserve">This also highlighted the importance of </w:t>
            </w:r>
            <w:r>
              <w:rPr>
                <w:rStyle w:val="27"/>
                <w:rFonts w:hint="default" w:ascii="Arial" w:hAnsi="Arial" w:cs="Arial"/>
                <w:sz w:val="24"/>
                <w:szCs w:val="24"/>
              </w:rPr>
              <w:t>securing network services</w:t>
            </w:r>
            <w:r>
              <w:rPr>
                <w:rFonts w:hint="default" w:ascii="Arial" w:hAnsi="Arial" w:cs="Arial"/>
                <w:sz w:val="24"/>
                <w:szCs w:val="24"/>
              </w:rPr>
              <w:t xml:space="preserve"> and ensuring that only trusted traffic is allowed via port forwarding.</w:t>
            </w:r>
          </w:p>
        </w:tc>
      </w:tr>
    </w:tbl>
    <w:p w14:paraId="3AC4F253"/>
    <w:p w14:paraId="702AA60D">
      <w:pPr>
        <w:pStyle w:val="4"/>
        <w:numPr>
          <w:ilvl w:val="0"/>
          <w:numId w:val="15"/>
        </w:numPr>
      </w:pPr>
      <w:r>
        <w:t xml:space="preserve">Delete all the forwarded ports you created for this exercise. </w:t>
      </w:r>
    </w:p>
    <w:p w14:paraId="5D7BFD93">
      <w:pPr>
        <w:pStyle w:val="4"/>
        <w:numPr>
          <w:numId w:val="0"/>
        </w:numPr>
        <w:ind w:left="720" w:leftChars="0"/>
      </w:pPr>
      <w:r>
        <w:drawing>
          <wp:inline distT="0" distB="0" distL="114300" distR="114300">
            <wp:extent cx="5939790" cy="2528570"/>
            <wp:effectExtent l="0" t="0" r="3810" b="508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43"/>
                    <a:stretch>
                      <a:fillRect/>
                    </a:stretch>
                  </pic:blipFill>
                  <pic:spPr>
                    <a:xfrm>
                      <a:off x="0" y="0"/>
                      <a:ext cx="5939790" cy="2528570"/>
                    </a:xfrm>
                    <a:prstGeom prst="rect">
                      <a:avLst/>
                    </a:prstGeom>
                    <a:noFill/>
                    <a:ln>
                      <a:noFill/>
                    </a:ln>
                  </pic:spPr>
                </pic:pic>
              </a:graphicData>
            </a:graphic>
          </wp:inline>
        </w:drawing>
      </w:r>
    </w:p>
    <w:p w14:paraId="637C44E9">
      <w:pPr>
        <w:pStyle w:val="4"/>
        <w:numPr>
          <w:numId w:val="0"/>
        </w:numPr>
        <w:ind w:left="720" w:leftChars="0"/>
      </w:pPr>
      <w:r>
        <w:drawing>
          <wp:inline distT="0" distB="0" distL="114300" distR="114300">
            <wp:extent cx="5724525" cy="5629275"/>
            <wp:effectExtent l="0" t="0" r="9525" b="952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44"/>
                    <a:stretch>
                      <a:fillRect/>
                    </a:stretch>
                  </pic:blipFill>
                  <pic:spPr>
                    <a:xfrm>
                      <a:off x="0" y="0"/>
                      <a:ext cx="5724525" cy="5629275"/>
                    </a:xfrm>
                    <a:prstGeom prst="rect">
                      <a:avLst/>
                    </a:prstGeom>
                    <a:noFill/>
                    <a:ln>
                      <a:noFill/>
                    </a:ln>
                  </pic:spPr>
                </pic:pic>
              </a:graphicData>
            </a:graphic>
          </wp:inline>
        </w:drawing>
      </w:r>
    </w:p>
    <w:p w14:paraId="275C0905"/>
    <w:p w14:paraId="7D19E32A">
      <w:pPr>
        <w:jc w:val="center"/>
        <w:rPr>
          <w:b/>
          <w:bCs/>
        </w:rPr>
      </w:pPr>
    </w:p>
    <w:p w14:paraId="01B6F469">
      <w:pPr>
        <w:jc w:val="center"/>
        <w:rPr>
          <w:b/>
          <w:bCs/>
        </w:rPr>
      </w:pPr>
    </w:p>
    <w:p w14:paraId="23D0AB88">
      <w:pPr>
        <w:jc w:val="center"/>
        <w:rPr>
          <w:b/>
          <w:bCs/>
        </w:rPr>
      </w:pPr>
    </w:p>
    <w:p w14:paraId="260E7F6D">
      <w:pPr>
        <w:jc w:val="center"/>
        <w:rPr>
          <w:b/>
          <w:bCs/>
        </w:rPr>
      </w:pPr>
    </w:p>
    <w:p w14:paraId="1A27E5CD">
      <w:pPr>
        <w:jc w:val="center"/>
        <w:rPr>
          <w:b/>
          <w:bCs/>
        </w:rPr>
      </w:pPr>
    </w:p>
    <w:p w14:paraId="4636D130">
      <w:pPr>
        <w:jc w:val="center"/>
        <w:rPr>
          <w:b/>
          <w:bCs/>
        </w:rPr>
      </w:pPr>
    </w:p>
    <w:p w14:paraId="3C279237">
      <w:pPr>
        <w:jc w:val="center"/>
        <w:rPr>
          <w:b/>
          <w:bCs/>
        </w:rPr>
      </w:pPr>
      <w:r>
        <w:rPr>
          <w:b/>
          <w:bCs/>
        </w:rPr>
        <w:t>Activity 3 NAT Transversal (20%)</w:t>
      </w:r>
    </w:p>
    <w:p w14:paraId="2ECBB6A9"/>
    <w:p w14:paraId="0DA7A8DB">
      <w:r>
        <w:t>For this activity we are going to use the Windows virtual machine and your Windows Physical Machine.</w:t>
      </w:r>
    </w:p>
    <w:p w14:paraId="58CD6619">
      <w:pPr>
        <w:pStyle w:val="4"/>
        <w:numPr>
          <w:ilvl w:val="0"/>
          <w:numId w:val="16"/>
        </w:numPr>
      </w:pPr>
      <w:r>
        <w:t xml:space="preserve">Download Anydesk executable </w:t>
      </w:r>
      <w:r>
        <w:fldChar w:fldCharType="begin"/>
      </w:r>
      <w:r>
        <w:instrText xml:space="preserve"> HYPERLINK "https://anydesk.com/en/downloads/windows" </w:instrText>
      </w:r>
      <w:r>
        <w:fldChar w:fldCharType="separate"/>
      </w:r>
      <w:r>
        <w:rPr>
          <w:rStyle w:val="20"/>
        </w:rPr>
        <w:t>https://anydesk.com/en/downloads/windows</w:t>
      </w:r>
      <w:r>
        <w:rPr>
          <w:rStyle w:val="20"/>
        </w:rPr>
        <w:fldChar w:fldCharType="end"/>
      </w:r>
      <w:r>
        <w:t xml:space="preserve"> </w:t>
      </w:r>
    </w:p>
    <w:p w14:paraId="4F67E8FA">
      <w:pPr>
        <w:pStyle w:val="4"/>
        <w:numPr>
          <w:ilvl w:val="0"/>
          <w:numId w:val="16"/>
        </w:numPr>
      </w:pPr>
      <w:r>
        <w:t>Run the program in the Windows Virtual and physical machines, create one invitation in your virtual machine using the address that the physical machine app shows you with Full profile.</w:t>
      </w:r>
    </w:p>
    <w:p w14:paraId="1634E510">
      <w:pPr>
        <w:pStyle w:val="4"/>
        <w:numPr>
          <w:ilvl w:val="0"/>
          <w:numId w:val="16"/>
        </w:numPr>
      </w:pPr>
      <w:r>
        <w:t>Check your physical machine app to see the connection and start the connection.</w:t>
      </w:r>
    </w:p>
    <w:p w14:paraId="0EAB98D8">
      <w:pPr>
        <w:pStyle w:val="4"/>
        <w:numPr>
          <w:ilvl w:val="0"/>
          <w:numId w:val="16"/>
        </w:numPr>
      </w:pPr>
      <w:r>
        <w:t>Answer the following questions</w:t>
      </w:r>
    </w:p>
    <w:p w14:paraId="7B51C8C3">
      <w:pPr>
        <w:pStyle w:val="4"/>
        <w:numPr>
          <w:numId w:val="0"/>
        </w:numPr>
        <w:ind w:left="720" w:leftChars="0"/>
      </w:pPr>
      <w:r>
        <w:drawing>
          <wp:inline distT="0" distB="0" distL="114300" distR="114300">
            <wp:extent cx="5943600" cy="3969385"/>
            <wp:effectExtent l="0" t="0" r="0" b="1206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5"/>
                    <a:stretch>
                      <a:fillRect/>
                    </a:stretch>
                  </pic:blipFill>
                  <pic:spPr>
                    <a:xfrm>
                      <a:off x="0" y="0"/>
                      <a:ext cx="5943600" cy="3969385"/>
                    </a:xfrm>
                    <a:prstGeom prst="rect">
                      <a:avLst/>
                    </a:prstGeom>
                    <a:noFill/>
                    <a:ln>
                      <a:noFill/>
                    </a:ln>
                  </pic:spPr>
                </pic:pic>
              </a:graphicData>
            </a:graphic>
          </wp:inline>
        </w:drawing>
      </w:r>
    </w:p>
    <w:p w14:paraId="422D4166"/>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03A6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shd w:val="clear" w:color="auto" w:fill="204080" w:themeFill="text1"/>
          </w:tcPr>
          <w:p w14:paraId="26B5ABC6">
            <w:pPr>
              <w:spacing w:after="0" w:line="240" w:lineRule="auto"/>
              <w:rPr>
                <w:color w:val="FFFFFF" w:themeColor="background1"/>
                <w14:textFill>
                  <w14:solidFill>
                    <w14:schemeClr w14:val="bg1"/>
                  </w14:solidFill>
                </w14:textFill>
              </w:rPr>
            </w:pPr>
            <w:r>
              <w:rPr>
                <w:color w:val="FFFFFF" w:themeColor="background1"/>
                <w14:textFill>
                  <w14:solidFill>
                    <w14:schemeClr w14:val="bg1"/>
                  </w14:solidFill>
                </w14:textFill>
              </w:rPr>
              <w:t>Question</w:t>
            </w:r>
          </w:p>
        </w:tc>
        <w:tc>
          <w:tcPr>
            <w:tcW w:w="4675" w:type="dxa"/>
            <w:shd w:val="clear" w:color="auto" w:fill="204080" w:themeFill="text1"/>
          </w:tcPr>
          <w:p w14:paraId="228B975C">
            <w:pPr>
              <w:spacing w:after="0" w:line="240" w:lineRule="auto"/>
              <w:rPr>
                <w:color w:val="FFFFFF" w:themeColor="background1"/>
                <w14:textFill>
                  <w14:solidFill>
                    <w14:schemeClr w14:val="bg1"/>
                  </w14:solidFill>
                </w14:textFill>
              </w:rPr>
            </w:pPr>
            <w:r>
              <w:rPr>
                <w:color w:val="FFFFFF" w:themeColor="background1"/>
                <w14:textFill>
                  <w14:solidFill>
                    <w14:schemeClr w14:val="bg1"/>
                  </w14:solidFill>
                </w14:textFill>
              </w:rPr>
              <w:t>Answer</w:t>
            </w:r>
          </w:p>
        </w:tc>
      </w:tr>
      <w:tr w14:paraId="67E7B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129596B">
            <w:pPr>
              <w:spacing w:after="0" w:line="240" w:lineRule="auto"/>
            </w:pPr>
            <w:r>
              <w:t>What is the primary purpose of AnyDesk, and how does remote connection work between two devices?</w:t>
            </w:r>
          </w:p>
        </w:tc>
        <w:tc>
          <w:tcPr>
            <w:tcW w:w="4675" w:type="dxa"/>
          </w:tcPr>
          <w:p w14:paraId="3A5848A5">
            <w:pPr>
              <w:pStyle w:val="26"/>
              <w:keepNext w:val="0"/>
              <w:keepLines w:val="0"/>
              <w:widowControl/>
              <w:suppressLineNumbers w:val="0"/>
            </w:pPr>
            <w:r>
              <w:rPr>
                <w:rFonts w:hint="default" w:ascii="Arial" w:hAnsi="Arial" w:cs="Arial"/>
                <w:b w:val="0"/>
                <w:bCs w:val="0"/>
              </w:rPr>
              <w:t xml:space="preserve">The primary purpose of AnyDesk is to provide remote desktop access to another device over the internet. The remote connection works by entering the unique </w:t>
            </w:r>
            <w:r>
              <w:rPr>
                <w:rStyle w:val="27"/>
                <w:rFonts w:hint="default" w:ascii="Arial" w:hAnsi="Arial" w:cs="Arial"/>
                <w:b w:val="0"/>
                <w:bCs w:val="0"/>
              </w:rPr>
              <w:t>AnyDesk ID</w:t>
            </w:r>
            <w:r>
              <w:rPr>
                <w:rFonts w:hint="default" w:ascii="Arial" w:hAnsi="Arial" w:cs="Arial"/>
                <w:b w:val="0"/>
                <w:bCs w:val="0"/>
              </w:rPr>
              <w:t xml:space="preserve"> of the target device into the AnyDesk app. The device providing access must either grant permission manually or be set to allow remote access, depending on the configuration. Once the connection is established, the user on the remote device can control the target device as if they were physically sitting in front of it.</w:t>
            </w:r>
          </w:p>
        </w:tc>
      </w:tr>
      <w:tr w14:paraId="7C822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F2D2410">
            <w:pPr>
              <w:spacing w:after="0" w:line="240" w:lineRule="auto"/>
            </w:pPr>
            <w:r>
              <w:t>What are the security risks associated with using AnyDesk in uncontrolled environments?</w:t>
            </w:r>
          </w:p>
        </w:tc>
        <w:tc>
          <w:tcPr>
            <w:tcW w:w="4675" w:type="dxa"/>
          </w:tcPr>
          <w:p w14:paraId="41CD4FFB">
            <w:pPr>
              <w:pStyle w:val="26"/>
              <w:keepNext w:val="0"/>
              <w:keepLines w:val="0"/>
              <w:widowControl/>
              <w:suppressLineNumbers w:val="0"/>
            </w:pPr>
            <w:r>
              <w:rPr>
                <w:rFonts w:hint="default" w:ascii="Arial" w:hAnsi="Arial" w:eastAsia="SimSun" w:cs="Arial"/>
                <w:sz w:val="24"/>
                <w:szCs w:val="24"/>
              </w:rPr>
              <w:t xml:space="preserve">Using AnyDesk in environments where things aren’t well-controlled does come with some security risks. The biggest concern is </w:t>
            </w:r>
            <w:r>
              <w:rPr>
                <w:rStyle w:val="27"/>
                <w:rFonts w:hint="default" w:ascii="Arial" w:hAnsi="Arial" w:eastAsia="SimSun" w:cs="Arial"/>
                <w:sz w:val="24"/>
                <w:szCs w:val="24"/>
              </w:rPr>
              <w:t>unauthorized access</w:t>
            </w:r>
            <w:r>
              <w:rPr>
                <w:rFonts w:hint="default" w:ascii="Arial" w:hAnsi="Arial" w:eastAsia="SimSun" w:cs="Arial"/>
                <w:sz w:val="24"/>
                <w:szCs w:val="24"/>
              </w:rPr>
              <w:t xml:space="preserve">. Without a </w:t>
            </w:r>
            <w:r>
              <w:rPr>
                <w:rStyle w:val="27"/>
                <w:rFonts w:hint="default" w:ascii="Arial" w:hAnsi="Arial" w:eastAsia="SimSun" w:cs="Arial"/>
                <w:sz w:val="24"/>
                <w:szCs w:val="24"/>
              </w:rPr>
              <w:t>password</w:t>
            </w:r>
            <w:r>
              <w:rPr>
                <w:rFonts w:hint="default" w:ascii="Arial" w:hAnsi="Arial" w:eastAsia="SimSun" w:cs="Arial"/>
                <w:sz w:val="24"/>
                <w:szCs w:val="24"/>
              </w:rPr>
              <w:t xml:space="preserve"> or </w:t>
            </w:r>
            <w:r>
              <w:rPr>
                <w:rStyle w:val="27"/>
                <w:rFonts w:hint="default" w:ascii="Arial" w:hAnsi="Arial" w:eastAsia="SimSun" w:cs="Arial"/>
                <w:sz w:val="24"/>
                <w:szCs w:val="24"/>
              </w:rPr>
              <w:t>two-factor authentication</w:t>
            </w:r>
            <w:r>
              <w:rPr>
                <w:rFonts w:hint="default" w:ascii="Arial" w:hAnsi="Arial" w:eastAsia="SimSun" w:cs="Arial"/>
                <w:sz w:val="24"/>
                <w:szCs w:val="24"/>
              </w:rPr>
              <w:t xml:space="preserve">, someone could easily connect to your system and control it. Another danger is </w:t>
            </w:r>
            <w:r>
              <w:rPr>
                <w:rStyle w:val="27"/>
                <w:rFonts w:hint="default" w:ascii="Arial" w:hAnsi="Arial" w:eastAsia="SimSun" w:cs="Arial"/>
                <w:sz w:val="24"/>
                <w:szCs w:val="24"/>
              </w:rPr>
              <w:t>phishing</w:t>
            </w:r>
            <w:r>
              <w:rPr>
                <w:rFonts w:hint="default" w:ascii="Arial" w:hAnsi="Arial" w:eastAsia="SimSun" w:cs="Arial"/>
                <w:sz w:val="24"/>
                <w:szCs w:val="24"/>
              </w:rPr>
              <w:t xml:space="preserve"> or </w:t>
            </w:r>
            <w:r>
              <w:rPr>
                <w:rStyle w:val="27"/>
                <w:rFonts w:hint="default" w:ascii="Arial" w:hAnsi="Arial" w:eastAsia="SimSun" w:cs="Arial"/>
                <w:sz w:val="24"/>
                <w:szCs w:val="24"/>
              </w:rPr>
              <w:t>social engineering</w:t>
            </w:r>
            <w:r>
              <w:rPr>
                <w:rFonts w:hint="default" w:ascii="Arial" w:hAnsi="Arial" w:eastAsia="SimSun" w:cs="Arial"/>
                <w:sz w:val="24"/>
                <w:szCs w:val="24"/>
              </w:rPr>
              <w:t xml:space="preserve">, where malicious actors trick you into letting them in. There’s also the possibility of </w:t>
            </w:r>
            <w:r>
              <w:rPr>
                <w:rStyle w:val="27"/>
                <w:rFonts w:hint="default" w:ascii="Arial" w:hAnsi="Arial" w:eastAsia="SimSun" w:cs="Arial"/>
                <w:sz w:val="24"/>
                <w:szCs w:val="24"/>
              </w:rPr>
              <w:t>malware</w:t>
            </w:r>
            <w:r>
              <w:rPr>
                <w:rFonts w:hint="default" w:ascii="Arial" w:hAnsi="Arial" w:eastAsia="SimSun" w:cs="Arial"/>
                <w:sz w:val="24"/>
                <w:szCs w:val="24"/>
              </w:rPr>
              <w:t xml:space="preserve"> being transferred or installed while the remote session is ongoing. From my experience, it's always important to </w:t>
            </w:r>
            <w:r>
              <w:rPr>
                <w:rStyle w:val="27"/>
                <w:rFonts w:hint="default" w:ascii="Arial" w:hAnsi="Arial" w:eastAsia="SimSun" w:cs="Arial"/>
                <w:sz w:val="24"/>
                <w:szCs w:val="24"/>
              </w:rPr>
              <w:t>ensure strong passwords</w:t>
            </w:r>
            <w:r>
              <w:rPr>
                <w:rFonts w:hint="default" w:ascii="Arial" w:hAnsi="Arial" w:eastAsia="SimSun" w:cs="Arial"/>
                <w:sz w:val="24"/>
                <w:szCs w:val="24"/>
              </w:rPr>
              <w:t xml:space="preserve"> and enable </w:t>
            </w:r>
            <w:r>
              <w:rPr>
                <w:rStyle w:val="27"/>
                <w:rFonts w:hint="default" w:ascii="Arial" w:hAnsi="Arial" w:eastAsia="SimSun" w:cs="Arial"/>
                <w:sz w:val="24"/>
                <w:szCs w:val="24"/>
              </w:rPr>
              <w:t>two-factor authentication</w:t>
            </w:r>
            <w:r>
              <w:rPr>
                <w:rFonts w:hint="default" w:ascii="Arial" w:hAnsi="Arial" w:eastAsia="SimSun" w:cs="Arial"/>
                <w:sz w:val="24"/>
                <w:szCs w:val="24"/>
              </w:rPr>
              <w:t xml:space="preserve"> to keep everything safe.</w:t>
            </w:r>
          </w:p>
        </w:tc>
      </w:tr>
      <w:tr w14:paraId="21349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27EC415B">
            <w:pPr>
              <w:spacing w:after="0" w:line="240" w:lineRule="auto"/>
            </w:pPr>
            <w:r>
              <w:t>How can AnyDesk be configured to require authorization before allowing remote access?</w:t>
            </w:r>
          </w:p>
        </w:tc>
        <w:tc>
          <w:tcPr>
            <w:tcW w:w="4675" w:type="dxa"/>
          </w:tcPr>
          <w:p w14:paraId="2D93FBEE">
            <w:pPr>
              <w:pStyle w:val="26"/>
              <w:keepNext w:val="0"/>
              <w:keepLines w:val="0"/>
              <w:widowControl/>
              <w:suppressLineNumbers w:val="0"/>
            </w:pPr>
            <w:r>
              <w:rPr>
                <w:rFonts w:hint="default" w:ascii="Arial" w:hAnsi="Arial" w:cs="Arial"/>
              </w:rPr>
              <w:t xml:space="preserve">I’ve found it super easy to configure AnyDesk to require authorization before someone can access my machine. In </w:t>
            </w:r>
            <w:r>
              <w:rPr>
                <w:rStyle w:val="27"/>
                <w:rFonts w:hint="default" w:ascii="Arial" w:hAnsi="Arial" w:cs="Arial"/>
              </w:rPr>
              <w:t>Settings → Security</w:t>
            </w:r>
            <w:r>
              <w:rPr>
                <w:rFonts w:hint="default" w:ascii="Arial" w:hAnsi="Arial" w:cs="Arial"/>
              </w:rPr>
              <w:t xml:space="preserve">, I simply enabled the option </w:t>
            </w:r>
            <w:r>
              <w:rPr>
                <w:rStyle w:val="27"/>
                <w:rFonts w:hint="default" w:ascii="Arial" w:hAnsi="Arial" w:cs="Arial"/>
              </w:rPr>
              <w:t>"Always require confirmation"</w:t>
            </w:r>
            <w:r>
              <w:rPr>
                <w:rFonts w:hint="default" w:ascii="Arial" w:hAnsi="Arial" w:cs="Arial"/>
              </w:rPr>
              <w:t>. This means that every time someone tries to connect, I’ll be asked to approve the session, so I’m in control of who gets to access my system. It’s reassuring to know that I can’t be accessed without my permission.</w:t>
            </w:r>
          </w:p>
        </w:tc>
      </w:tr>
      <w:tr w14:paraId="51187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8D03C31">
            <w:pPr>
              <w:spacing w:after="0" w:line="240" w:lineRule="auto"/>
            </w:pPr>
            <w:r>
              <w:t>What privacy options does AnyDesk offer to hide the cursor on the target side?</w:t>
            </w:r>
          </w:p>
        </w:tc>
        <w:tc>
          <w:tcPr>
            <w:tcW w:w="4675" w:type="dxa"/>
          </w:tcPr>
          <w:p w14:paraId="67A21BFC">
            <w:pPr>
              <w:spacing w:after="0" w:line="240" w:lineRule="auto"/>
            </w:pPr>
            <w:r>
              <w:rPr>
                <w:rFonts w:hint="default" w:ascii="Arial" w:hAnsi="Arial" w:eastAsia="SimSun" w:cs="Arial"/>
                <w:sz w:val="24"/>
                <w:szCs w:val="24"/>
              </w:rPr>
              <w:t xml:space="preserve">I really appreciate that AnyDesk offers </w:t>
            </w:r>
            <w:r>
              <w:rPr>
                <w:rStyle w:val="27"/>
                <w:rFonts w:hint="default" w:ascii="Arial" w:hAnsi="Arial" w:eastAsia="SimSun" w:cs="Arial"/>
                <w:sz w:val="24"/>
                <w:szCs w:val="24"/>
              </w:rPr>
              <w:t>privacy features</w:t>
            </w:r>
            <w:r>
              <w:rPr>
                <w:rFonts w:hint="default" w:ascii="Arial" w:hAnsi="Arial" w:eastAsia="SimSun" w:cs="Arial"/>
                <w:sz w:val="24"/>
                <w:szCs w:val="24"/>
              </w:rPr>
              <w:t xml:space="preserve"> to ensure I can work discreetly. One of my favorite features is the option to </w:t>
            </w:r>
            <w:r>
              <w:rPr>
                <w:rStyle w:val="27"/>
                <w:rFonts w:hint="default" w:ascii="Arial" w:hAnsi="Arial" w:eastAsia="SimSun" w:cs="Arial"/>
                <w:sz w:val="24"/>
                <w:szCs w:val="24"/>
              </w:rPr>
              <w:t>hide the cursor</w:t>
            </w:r>
            <w:r>
              <w:rPr>
                <w:rFonts w:hint="default" w:ascii="Arial" w:hAnsi="Arial" w:eastAsia="SimSun" w:cs="Arial"/>
                <w:sz w:val="24"/>
                <w:szCs w:val="24"/>
              </w:rPr>
              <w:t xml:space="preserve"> on the target side. This means that while I’m working remotely, the person on the other side can’t see my cursor moving around their screen, which gives me a sense of control and privacy. To enable it, I just go to </w:t>
            </w:r>
            <w:r>
              <w:rPr>
                <w:rStyle w:val="27"/>
                <w:rFonts w:hint="default" w:ascii="Arial" w:hAnsi="Arial" w:eastAsia="SimSun" w:cs="Arial"/>
                <w:sz w:val="24"/>
                <w:szCs w:val="24"/>
              </w:rPr>
              <w:t>Settings → Privacy</w:t>
            </w:r>
            <w:r>
              <w:rPr>
                <w:rFonts w:hint="default" w:ascii="Arial" w:hAnsi="Arial" w:eastAsia="SimSun" w:cs="Arial"/>
                <w:sz w:val="24"/>
                <w:szCs w:val="24"/>
              </w:rPr>
              <w:t xml:space="preserve"> and check the </w:t>
            </w:r>
            <w:r>
              <w:rPr>
                <w:rStyle w:val="27"/>
                <w:rFonts w:hint="default" w:ascii="Arial" w:hAnsi="Arial" w:eastAsia="SimSun" w:cs="Arial"/>
                <w:sz w:val="24"/>
                <w:szCs w:val="24"/>
              </w:rPr>
              <w:t>"Hide cursor"</w:t>
            </w:r>
            <w:r>
              <w:rPr>
                <w:rFonts w:hint="default" w:ascii="Arial" w:hAnsi="Arial" w:eastAsia="SimSun" w:cs="Arial"/>
                <w:sz w:val="24"/>
                <w:szCs w:val="24"/>
              </w:rPr>
              <w:t xml:space="preserve"> option. It’s a small touch, but it makes a big difference in feeling secure during remote work.</w:t>
            </w:r>
          </w:p>
        </w:tc>
      </w:tr>
      <w:tr w14:paraId="4B961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3084C5C">
            <w:pPr>
              <w:spacing w:after="0" w:line="240" w:lineRule="auto"/>
            </w:pPr>
            <w:r>
              <w:t>How can AnyDesk be configured to limit access to certain features, such as file transfer or full control?</w:t>
            </w:r>
          </w:p>
        </w:tc>
        <w:tc>
          <w:tcPr>
            <w:tcW w:w="4675" w:type="dxa"/>
          </w:tcPr>
          <w:p w14:paraId="606631EC">
            <w:pPr>
              <w:pStyle w:val="26"/>
              <w:keepNext w:val="0"/>
              <w:keepLines w:val="0"/>
              <w:widowControl/>
              <w:suppressLineNumbers w:val="0"/>
            </w:pPr>
            <w:r>
              <w:rPr>
                <w:rFonts w:hint="default" w:ascii="Arial" w:hAnsi="Arial" w:cs="Arial"/>
              </w:rPr>
              <w:t xml:space="preserve">AnyDesk allows me to limit what the remote user can do, which is so important for keeping things secure. I can easily control access to features like </w:t>
            </w:r>
            <w:r>
              <w:rPr>
                <w:rStyle w:val="27"/>
                <w:rFonts w:hint="default" w:ascii="Arial" w:hAnsi="Arial" w:cs="Arial"/>
              </w:rPr>
              <w:t>file transfer</w:t>
            </w:r>
            <w:r>
              <w:rPr>
                <w:rFonts w:hint="default" w:ascii="Arial" w:hAnsi="Arial" w:cs="Arial"/>
              </w:rPr>
              <w:t xml:space="preserve">, </w:t>
            </w:r>
            <w:r>
              <w:rPr>
                <w:rStyle w:val="27"/>
                <w:rFonts w:hint="default" w:ascii="Arial" w:hAnsi="Arial" w:cs="Arial"/>
              </w:rPr>
              <w:t>clipboard access</w:t>
            </w:r>
            <w:r>
              <w:rPr>
                <w:rFonts w:hint="default" w:ascii="Arial" w:hAnsi="Arial" w:cs="Arial"/>
              </w:rPr>
              <w:t xml:space="preserve">, or even </w:t>
            </w:r>
            <w:r>
              <w:rPr>
                <w:rStyle w:val="27"/>
                <w:rFonts w:hint="default" w:ascii="Arial" w:hAnsi="Arial" w:cs="Arial"/>
              </w:rPr>
              <w:t>full control</w:t>
            </w:r>
            <w:r>
              <w:rPr>
                <w:rFonts w:hint="default" w:ascii="Arial" w:hAnsi="Arial" w:cs="Arial"/>
              </w:rPr>
              <w:t xml:space="preserve">. To do this, I just go to </w:t>
            </w:r>
            <w:r>
              <w:rPr>
                <w:rStyle w:val="27"/>
                <w:rFonts w:hint="default" w:ascii="Arial" w:hAnsi="Arial" w:cs="Arial"/>
              </w:rPr>
              <w:t xml:space="preserve">Settings </w:t>
            </w:r>
            <w:r>
              <w:rPr>
                <w:rStyle w:val="27"/>
                <w:rFonts w:hint="default" w:ascii="Arial" w:hAnsi="Arial" w:cs="Arial"/>
                <w:lang w:val="az-Latn-AZ"/>
              </w:rPr>
              <w:t xml:space="preserve">to </w:t>
            </w:r>
            <w:r>
              <w:rPr>
                <w:rStyle w:val="27"/>
                <w:rFonts w:hint="default" w:ascii="Arial" w:hAnsi="Arial" w:cs="Arial"/>
              </w:rPr>
              <w:t>Security</w:t>
            </w:r>
            <w:r>
              <w:rPr>
                <w:rFonts w:hint="default" w:ascii="Arial" w:hAnsi="Arial" w:cs="Arial"/>
              </w:rPr>
              <w:t xml:space="preserve">, where I can </w:t>
            </w:r>
            <w:r>
              <w:rPr>
                <w:rStyle w:val="27"/>
                <w:rFonts w:hint="default" w:ascii="Arial" w:hAnsi="Arial" w:cs="Arial"/>
              </w:rPr>
              <w:t>uncheck</w:t>
            </w:r>
            <w:r>
              <w:rPr>
                <w:rFonts w:hint="default" w:ascii="Arial" w:hAnsi="Arial" w:cs="Arial"/>
              </w:rPr>
              <w:t xml:space="preserve"> options I don’t want the remote user to have access to. It’s great knowing that I can </w:t>
            </w:r>
            <w:r>
              <w:rPr>
                <w:rStyle w:val="27"/>
                <w:rFonts w:hint="default" w:ascii="Arial" w:hAnsi="Arial" w:cs="Arial"/>
              </w:rPr>
              <w:t>restrict permissions</w:t>
            </w:r>
            <w:r>
              <w:rPr>
                <w:rFonts w:hint="default" w:ascii="Arial" w:hAnsi="Arial" w:cs="Arial"/>
              </w:rPr>
              <w:t xml:space="preserve"> and only allow the features I’m comfortable with.</w:t>
            </w:r>
          </w:p>
        </w:tc>
      </w:tr>
      <w:tr w14:paraId="2D4C2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7D80EF1">
            <w:pPr>
              <w:spacing w:after="0" w:line="240" w:lineRule="auto"/>
            </w:pPr>
            <w:r>
              <w:t>What is the potential misuse of AnyDesk in social engineering or phishing attacks?</w:t>
            </w:r>
          </w:p>
        </w:tc>
        <w:tc>
          <w:tcPr>
            <w:tcW w:w="4675" w:type="dxa"/>
          </w:tcPr>
          <w:p w14:paraId="16C20BD2">
            <w:pPr>
              <w:pStyle w:val="26"/>
              <w:keepNext w:val="0"/>
              <w:keepLines w:val="0"/>
              <w:widowControl/>
              <w:suppressLineNumbers w:val="0"/>
            </w:pPr>
            <w:r>
              <w:rPr>
                <w:rFonts w:hint="default" w:ascii="Arial" w:hAnsi="Arial" w:cs="Arial"/>
              </w:rPr>
              <w:t xml:space="preserve">AnyDesk can be </w:t>
            </w:r>
            <w:r>
              <w:rPr>
                <w:rStyle w:val="27"/>
                <w:rFonts w:hint="default" w:ascii="Arial" w:hAnsi="Arial" w:cs="Arial"/>
              </w:rPr>
              <w:t>misused</w:t>
            </w:r>
            <w:r>
              <w:rPr>
                <w:rFonts w:hint="default" w:ascii="Arial" w:hAnsi="Arial" w:cs="Arial"/>
              </w:rPr>
              <w:t xml:space="preserve"> in </w:t>
            </w:r>
            <w:r>
              <w:rPr>
                <w:rStyle w:val="27"/>
                <w:rFonts w:hint="default" w:ascii="Arial" w:hAnsi="Arial" w:cs="Arial"/>
              </w:rPr>
              <w:t>social engineering</w:t>
            </w:r>
            <w:r>
              <w:rPr>
                <w:rFonts w:hint="default" w:ascii="Arial" w:hAnsi="Arial" w:cs="Arial"/>
              </w:rPr>
              <w:t xml:space="preserve"> or </w:t>
            </w:r>
            <w:r>
              <w:rPr>
                <w:rStyle w:val="27"/>
                <w:rFonts w:hint="default" w:ascii="Arial" w:hAnsi="Arial" w:cs="Arial"/>
              </w:rPr>
              <w:t>phishing attacks</w:t>
            </w:r>
            <w:r>
              <w:rPr>
                <w:rFonts w:hint="default" w:ascii="Arial" w:hAnsi="Arial" w:cs="Arial"/>
              </w:rPr>
              <w:t>. Imagine someone impersonates a trusted support agent and convinces you to install AnyDesk and give them access to your computer. Once they’re in, they can steal sensitive information, install malicious software, or even lock you out. This is a serious concern, especially if you’re not aware of the risks. It’s crucial to always verify who’s asking for remote access and make sure you trust them before granting access.</w:t>
            </w:r>
          </w:p>
        </w:tc>
      </w:tr>
      <w:tr w14:paraId="639D8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AC1A841">
            <w:pPr>
              <w:spacing w:after="0" w:line="240" w:lineRule="auto"/>
            </w:pPr>
            <w:r>
              <w:t>How can AnyDesk be secured against unauthorized access using strong passwords or two-factor authentication?</w:t>
            </w:r>
          </w:p>
        </w:tc>
        <w:tc>
          <w:tcPr>
            <w:tcW w:w="4675" w:type="dxa"/>
          </w:tcPr>
          <w:p w14:paraId="5260B8C7">
            <w:pPr>
              <w:pStyle w:val="26"/>
              <w:keepNext w:val="0"/>
              <w:keepLines w:val="0"/>
              <w:widowControl/>
              <w:suppressLineNumbers w:val="0"/>
            </w:pPr>
            <w:r>
              <w:rPr>
                <w:rFonts w:hint="default" w:ascii="Arial" w:hAnsi="Arial" w:cs="Arial"/>
              </w:rPr>
              <w:t xml:space="preserve">Securing AnyDesk is easy if you use </w:t>
            </w:r>
            <w:r>
              <w:rPr>
                <w:rStyle w:val="27"/>
                <w:rFonts w:hint="default" w:ascii="Arial" w:hAnsi="Arial" w:cs="Arial"/>
              </w:rPr>
              <w:t>strong passwords</w:t>
            </w:r>
            <w:r>
              <w:rPr>
                <w:rFonts w:hint="default" w:ascii="Arial" w:hAnsi="Arial" w:cs="Arial"/>
              </w:rPr>
              <w:t xml:space="preserve"> and </w:t>
            </w:r>
            <w:r>
              <w:rPr>
                <w:rStyle w:val="27"/>
                <w:rFonts w:hint="default" w:ascii="Arial" w:hAnsi="Arial" w:cs="Arial"/>
              </w:rPr>
              <w:t>two-factor authentication (2FA)</w:t>
            </w:r>
            <w:r>
              <w:rPr>
                <w:rFonts w:hint="default" w:ascii="Arial" w:hAnsi="Arial" w:cs="Arial"/>
              </w:rPr>
              <w:t xml:space="preserve">. In </w:t>
            </w:r>
            <w:r>
              <w:rPr>
                <w:rStyle w:val="27"/>
                <w:rFonts w:hint="default" w:ascii="Arial" w:hAnsi="Arial" w:cs="Arial"/>
              </w:rPr>
              <w:t>Settings → Security</w:t>
            </w:r>
            <w:r>
              <w:rPr>
                <w:rFonts w:hint="default" w:ascii="Arial" w:hAnsi="Arial" w:cs="Arial"/>
              </w:rPr>
              <w:t xml:space="preserve">, I can enable </w:t>
            </w:r>
            <w:r>
              <w:rPr>
                <w:rStyle w:val="27"/>
                <w:rFonts w:hint="default" w:ascii="Arial" w:hAnsi="Arial" w:cs="Arial"/>
              </w:rPr>
              <w:t>2FA</w:t>
            </w:r>
            <w:r>
              <w:rPr>
                <w:rFonts w:hint="default" w:ascii="Arial" w:hAnsi="Arial" w:cs="Arial"/>
              </w:rPr>
              <w:t xml:space="preserve">, which adds an extra layer of protection, making it harder for anyone to gain unauthorized access. Additionally, I make sure to set a </w:t>
            </w:r>
            <w:r>
              <w:rPr>
                <w:rStyle w:val="27"/>
                <w:rFonts w:hint="default" w:ascii="Arial" w:hAnsi="Arial" w:cs="Arial"/>
              </w:rPr>
              <w:t>strong password</w:t>
            </w:r>
            <w:r>
              <w:rPr>
                <w:rFonts w:hint="default" w:ascii="Arial" w:hAnsi="Arial" w:cs="Arial"/>
              </w:rPr>
              <w:t xml:space="preserve"> to prevent anyone from logging in without my permission. It’s so important to take these steps because it adds a lot of security to the remote access process.</w:t>
            </w:r>
          </w:p>
        </w:tc>
      </w:tr>
      <w:tr w14:paraId="27B96E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3E9DAAE">
            <w:pPr>
              <w:spacing w:after="0" w:line="240" w:lineRule="auto"/>
            </w:pPr>
            <w:r>
              <w:t>What logs does AnyDesk generate, and how can they be used in a security investigation?</w:t>
            </w:r>
          </w:p>
        </w:tc>
        <w:tc>
          <w:tcPr>
            <w:tcW w:w="4675" w:type="dxa"/>
          </w:tcPr>
          <w:p w14:paraId="0D76F59E">
            <w:pPr>
              <w:spacing w:after="0" w:line="240" w:lineRule="auto"/>
            </w:pPr>
            <w:r>
              <w:rPr>
                <w:rFonts w:hint="default" w:ascii="Arial" w:hAnsi="Arial" w:eastAsia="SimSun" w:cs="Arial"/>
                <w:sz w:val="24"/>
                <w:szCs w:val="24"/>
              </w:rPr>
              <w:t xml:space="preserve">AnyDesk generates </w:t>
            </w:r>
            <w:r>
              <w:rPr>
                <w:rStyle w:val="27"/>
                <w:rFonts w:hint="default" w:ascii="Arial" w:hAnsi="Arial" w:eastAsia="SimSun" w:cs="Arial"/>
                <w:sz w:val="24"/>
                <w:szCs w:val="24"/>
              </w:rPr>
              <w:t>logs</w:t>
            </w:r>
            <w:r>
              <w:rPr>
                <w:rFonts w:hint="default" w:ascii="Arial" w:hAnsi="Arial" w:eastAsia="SimSun" w:cs="Arial"/>
                <w:sz w:val="24"/>
                <w:szCs w:val="24"/>
              </w:rPr>
              <w:t xml:space="preserve"> that can be really helpful in case of a security investigation. These logs include </w:t>
            </w:r>
            <w:r>
              <w:rPr>
                <w:rStyle w:val="27"/>
                <w:rFonts w:hint="default" w:ascii="Arial" w:hAnsi="Arial" w:eastAsia="SimSun" w:cs="Arial"/>
                <w:sz w:val="24"/>
                <w:szCs w:val="24"/>
              </w:rPr>
              <w:t>connection details</w:t>
            </w:r>
            <w:r>
              <w:rPr>
                <w:rFonts w:hint="default" w:ascii="Arial" w:hAnsi="Arial" w:eastAsia="SimSun" w:cs="Arial"/>
                <w:sz w:val="24"/>
                <w:szCs w:val="24"/>
              </w:rPr>
              <w:t xml:space="preserve"> like timestamps, the user who accessed the machine, and the duration of the session. I can find these logs in the </w:t>
            </w:r>
            <w:r>
              <w:rPr>
                <w:rStyle w:val="27"/>
                <w:rFonts w:hint="default" w:ascii="Arial" w:hAnsi="Arial" w:eastAsia="SimSun" w:cs="Arial"/>
                <w:sz w:val="24"/>
                <w:szCs w:val="24"/>
              </w:rPr>
              <w:t>AnyDesk logs directory</w:t>
            </w:r>
            <w:r>
              <w:rPr>
                <w:rFonts w:hint="default" w:ascii="Arial" w:hAnsi="Arial" w:eastAsia="SimSun" w:cs="Arial"/>
                <w:sz w:val="24"/>
                <w:szCs w:val="24"/>
              </w:rPr>
              <w:t xml:space="preserve"> on my system. If anything suspicious happens, these logs can be used to track the </w:t>
            </w:r>
            <w:r>
              <w:rPr>
                <w:rStyle w:val="27"/>
                <w:rFonts w:hint="default" w:ascii="Arial" w:hAnsi="Arial" w:eastAsia="SimSun" w:cs="Arial"/>
                <w:sz w:val="24"/>
                <w:szCs w:val="24"/>
              </w:rPr>
              <w:t>origin of the connection</w:t>
            </w:r>
            <w:r>
              <w:rPr>
                <w:rFonts w:hint="default" w:ascii="Arial" w:hAnsi="Arial" w:eastAsia="SimSun" w:cs="Arial"/>
                <w:sz w:val="24"/>
                <w:szCs w:val="24"/>
              </w:rPr>
              <w:t xml:space="preserve"> and figure out if there was any unauthorized access or malicious activity.</w:t>
            </w:r>
          </w:p>
        </w:tc>
      </w:tr>
      <w:tr w14:paraId="49024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E839687">
            <w:pPr>
              <w:spacing w:after="0" w:line="240" w:lineRule="auto"/>
            </w:pPr>
            <w:r>
              <w:t>How can auto-start be disabled in AnyDesk to enhance device security?</w:t>
            </w:r>
          </w:p>
        </w:tc>
        <w:tc>
          <w:tcPr>
            <w:tcW w:w="4675" w:type="dxa"/>
          </w:tcPr>
          <w:p w14:paraId="1932B2CE">
            <w:pPr>
              <w:spacing w:after="0" w:line="240" w:lineRule="auto"/>
            </w:pPr>
            <w:r>
              <w:rPr>
                <w:rFonts w:hint="default" w:ascii="Arial" w:hAnsi="Arial" w:eastAsia="SimSun" w:cs="Arial"/>
                <w:sz w:val="24"/>
                <w:szCs w:val="24"/>
              </w:rPr>
              <w:t xml:space="preserve">To make my device more secure, I disabled </w:t>
            </w:r>
            <w:r>
              <w:rPr>
                <w:rStyle w:val="27"/>
                <w:rFonts w:hint="default" w:ascii="Arial" w:hAnsi="Arial" w:eastAsia="SimSun" w:cs="Arial"/>
                <w:sz w:val="24"/>
                <w:szCs w:val="24"/>
              </w:rPr>
              <w:t>auto-start</w:t>
            </w:r>
            <w:r>
              <w:rPr>
                <w:rFonts w:hint="default" w:ascii="Arial" w:hAnsi="Arial" w:eastAsia="SimSun" w:cs="Arial"/>
                <w:sz w:val="24"/>
                <w:szCs w:val="24"/>
              </w:rPr>
              <w:t xml:space="preserve"> for AnyDesk. By doing this, I make sure that </w:t>
            </w:r>
            <w:r>
              <w:rPr>
                <w:rStyle w:val="27"/>
                <w:rFonts w:hint="default" w:ascii="Arial" w:hAnsi="Arial" w:eastAsia="SimSun" w:cs="Arial"/>
                <w:sz w:val="24"/>
                <w:szCs w:val="24"/>
              </w:rPr>
              <w:t>AnyDesk doesn’t start automatically</w:t>
            </w:r>
            <w:r>
              <w:rPr>
                <w:rFonts w:hint="default" w:ascii="Arial" w:hAnsi="Arial" w:eastAsia="SimSun" w:cs="Arial"/>
                <w:sz w:val="24"/>
                <w:szCs w:val="24"/>
              </w:rPr>
              <w:t xml:space="preserve"> when my system boots up. This is really useful if I don’t want anyone accessing my device remotely without my explicit permission. I simply go to </w:t>
            </w:r>
            <w:r>
              <w:rPr>
                <w:rStyle w:val="27"/>
                <w:rFonts w:hint="default" w:ascii="Arial" w:hAnsi="Arial" w:eastAsia="SimSun" w:cs="Arial"/>
                <w:sz w:val="24"/>
                <w:szCs w:val="24"/>
              </w:rPr>
              <w:t xml:space="preserve">Settings </w:t>
            </w:r>
            <w:r>
              <w:rPr>
                <w:rStyle w:val="27"/>
                <w:rFonts w:hint="default" w:ascii="Arial" w:hAnsi="Arial" w:eastAsia="SimSun" w:cs="Arial"/>
                <w:sz w:val="24"/>
                <w:szCs w:val="24"/>
                <w:lang w:val="az-Latn-AZ"/>
              </w:rPr>
              <w:t>to</w:t>
            </w:r>
            <w:r>
              <w:rPr>
                <w:rStyle w:val="27"/>
                <w:rFonts w:hint="default" w:ascii="Arial" w:hAnsi="Arial" w:eastAsia="SimSun" w:cs="Arial"/>
                <w:sz w:val="24"/>
                <w:szCs w:val="24"/>
              </w:rPr>
              <w:t xml:space="preserve"> General</w:t>
            </w:r>
            <w:r>
              <w:rPr>
                <w:rFonts w:hint="default" w:ascii="Arial" w:hAnsi="Arial" w:eastAsia="SimSun" w:cs="Arial"/>
                <w:sz w:val="24"/>
                <w:szCs w:val="24"/>
              </w:rPr>
              <w:t xml:space="preserve">, and I uncheck </w:t>
            </w:r>
            <w:r>
              <w:rPr>
                <w:rStyle w:val="27"/>
                <w:rFonts w:hint="default" w:ascii="Arial" w:hAnsi="Arial" w:eastAsia="SimSun" w:cs="Arial"/>
                <w:sz w:val="24"/>
                <w:szCs w:val="24"/>
              </w:rPr>
              <w:t>Start AnyDesk with Windows</w:t>
            </w:r>
            <w:r>
              <w:rPr>
                <w:rFonts w:hint="default" w:ascii="Arial" w:hAnsi="Arial" w:eastAsia="SimSun" w:cs="Arial"/>
                <w:sz w:val="24"/>
                <w:szCs w:val="24"/>
              </w:rPr>
              <w:t>. This way, I have to manually open AnyDesk when I want to use it.</w:t>
            </w:r>
          </w:p>
        </w:tc>
      </w:tr>
      <w:tr w14:paraId="36142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5209B73">
            <w:pPr>
              <w:spacing w:after="0" w:line="240" w:lineRule="auto"/>
            </w:pPr>
            <w:r>
              <w:t>What cybersecurity best practices should be followed when using remote access tools like AnyDesk?</w:t>
            </w:r>
          </w:p>
        </w:tc>
        <w:tc>
          <w:tcPr>
            <w:tcW w:w="4675" w:type="dxa"/>
          </w:tcPr>
          <w:p w14:paraId="728FD531">
            <w:pPr>
              <w:pStyle w:val="26"/>
              <w:keepNext w:val="0"/>
              <w:keepLines w:val="0"/>
              <w:widowControl/>
              <w:suppressLineNumbers w:val="0"/>
              <w:rPr>
                <w:rFonts w:hint="default" w:ascii="Arial" w:hAnsi="Arial" w:cs="Arial"/>
              </w:rPr>
            </w:pPr>
            <w:r>
              <w:rPr>
                <w:rFonts w:hint="default" w:ascii="Arial" w:hAnsi="Arial" w:cs="Arial"/>
              </w:rPr>
              <w:t>When I use remote access tools like AnyDesk, here’s what I always keep in mind to make sure everything stays secure:</w:t>
            </w:r>
          </w:p>
          <w:p w14:paraId="43C11122">
            <w:pPr>
              <w:pStyle w:val="26"/>
              <w:keepNext w:val="0"/>
              <w:keepLines w:val="0"/>
              <w:widowControl/>
              <w:suppressLineNumbers w:val="0"/>
              <w:rPr>
                <w:rFonts w:hint="default" w:ascii="Arial" w:hAnsi="Arial" w:cs="Arial"/>
              </w:rPr>
            </w:pPr>
            <w:r>
              <w:rPr>
                <w:rStyle w:val="27"/>
                <w:rFonts w:hint="default" w:ascii="Arial" w:hAnsi="Arial" w:cs="Arial"/>
              </w:rPr>
              <w:t>Two-factor authentication (2FA) is a must</w:t>
            </w:r>
            <w:r>
              <w:rPr>
                <w:rFonts w:hint="default" w:ascii="Arial" w:hAnsi="Arial" w:cs="Arial"/>
              </w:rPr>
              <w:t>: It’s simple, but so important. It adds an extra layer of protection that makes it way harder for unauthorized people to access my devices.</w:t>
            </w:r>
          </w:p>
          <w:p w14:paraId="6D2D163B">
            <w:pPr>
              <w:pStyle w:val="26"/>
              <w:keepNext w:val="0"/>
              <w:keepLines w:val="0"/>
              <w:widowControl/>
              <w:suppressLineNumbers w:val="0"/>
              <w:rPr>
                <w:rFonts w:hint="default" w:ascii="Arial" w:hAnsi="Arial" w:cs="Arial"/>
              </w:rPr>
            </w:pPr>
            <w:r>
              <w:rPr>
                <w:rStyle w:val="27"/>
                <w:rFonts w:hint="default" w:ascii="Arial" w:hAnsi="Arial" w:cs="Arial"/>
              </w:rPr>
              <w:t>Always verify the person requesting access</w:t>
            </w:r>
            <w:r>
              <w:rPr>
                <w:rFonts w:hint="default" w:ascii="Arial" w:hAnsi="Arial" w:cs="Arial"/>
              </w:rPr>
              <w:t>: You never know who’s on the other end. Sometimes, it’s easy to be tricked by phishing or social engineering attacks. That’s why I make sure I know who’s asking to connect before giving them access.</w:t>
            </w:r>
          </w:p>
          <w:p w14:paraId="436AE2E1">
            <w:pPr>
              <w:pStyle w:val="26"/>
              <w:keepNext w:val="0"/>
              <w:keepLines w:val="0"/>
              <w:widowControl/>
              <w:suppressLineNumbers w:val="0"/>
              <w:rPr>
                <w:rFonts w:hint="default" w:ascii="Arial" w:hAnsi="Arial" w:cs="Arial"/>
              </w:rPr>
            </w:pPr>
            <w:r>
              <w:rPr>
                <w:rStyle w:val="27"/>
                <w:rFonts w:hint="default" w:ascii="Arial" w:hAnsi="Arial" w:cs="Arial"/>
              </w:rPr>
              <w:t>Strong passwords</w:t>
            </w:r>
            <w:r>
              <w:rPr>
                <w:rFonts w:hint="default" w:ascii="Arial" w:hAnsi="Arial" w:cs="Arial"/>
              </w:rPr>
              <w:t xml:space="preserve"> are key: It’s tempting to just use simple passwords or default ones, but I know they’re easy to guess. I make sure to use unique, complex passwords for every device.</w:t>
            </w:r>
          </w:p>
          <w:p w14:paraId="7D12EE1E">
            <w:pPr>
              <w:pStyle w:val="26"/>
              <w:keepNext w:val="0"/>
              <w:keepLines w:val="0"/>
              <w:widowControl/>
              <w:suppressLineNumbers w:val="0"/>
              <w:rPr>
                <w:rFonts w:hint="default" w:ascii="Arial" w:hAnsi="Arial" w:cs="Arial"/>
              </w:rPr>
            </w:pPr>
            <w:r>
              <w:rPr>
                <w:rStyle w:val="27"/>
                <w:rFonts w:hint="default" w:ascii="Arial" w:hAnsi="Arial" w:cs="Arial"/>
              </w:rPr>
              <w:t>Keep AnyDesk updated</w:t>
            </w:r>
            <w:r>
              <w:rPr>
                <w:rFonts w:hint="default" w:ascii="Arial" w:hAnsi="Arial" w:cs="Arial"/>
              </w:rPr>
              <w:t>: I always check for updates because sometimes, new vulnerabilities are found and patched. I don’t want to be exposed to any old weaknesses in the software.</w:t>
            </w:r>
          </w:p>
          <w:p w14:paraId="42B915DB">
            <w:pPr>
              <w:pStyle w:val="26"/>
              <w:keepNext w:val="0"/>
              <w:keepLines w:val="0"/>
              <w:widowControl/>
              <w:suppressLineNumbers w:val="0"/>
              <w:rPr>
                <w:rFonts w:hint="default" w:ascii="Arial" w:hAnsi="Arial" w:cs="Arial"/>
              </w:rPr>
            </w:pPr>
            <w:r>
              <w:rPr>
                <w:rStyle w:val="27"/>
                <w:rFonts w:hint="default" w:ascii="Arial" w:hAnsi="Arial" w:cs="Arial"/>
              </w:rPr>
              <w:t>Only allow truste</w:t>
            </w:r>
            <w:bookmarkStart w:id="7" w:name="_GoBack"/>
            <w:bookmarkEnd w:id="7"/>
            <w:r>
              <w:rPr>
                <w:rStyle w:val="27"/>
                <w:rFonts w:hint="default" w:ascii="Arial" w:hAnsi="Arial" w:cs="Arial"/>
              </w:rPr>
              <w:t>d devices</w:t>
            </w:r>
            <w:r>
              <w:rPr>
                <w:rFonts w:hint="default" w:ascii="Arial" w:hAnsi="Arial" w:cs="Arial"/>
              </w:rPr>
              <w:t xml:space="preserve">: I use </w:t>
            </w:r>
            <w:r>
              <w:rPr>
                <w:rStyle w:val="27"/>
                <w:rFonts w:hint="default" w:ascii="Arial" w:hAnsi="Arial" w:cs="Arial"/>
              </w:rPr>
              <w:t>whitelisting</w:t>
            </w:r>
            <w:r>
              <w:rPr>
                <w:rFonts w:hint="default" w:ascii="Arial" w:hAnsi="Arial" w:cs="Arial"/>
              </w:rPr>
              <w:t xml:space="preserve"> to make sure that only the devices I trust can connect to my system. This way, I can be sure that no one is sneaking in.</w:t>
            </w:r>
          </w:p>
          <w:p w14:paraId="1EF848F8">
            <w:pPr>
              <w:pStyle w:val="26"/>
              <w:keepNext w:val="0"/>
              <w:keepLines w:val="0"/>
              <w:widowControl/>
              <w:suppressLineNumbers w:val="0"/>
            </w:pPr>
            <w:r>
              <w:rPr>
                <w:rStyle w:val="27"/>
                <w:rFonts w:hint="default" w:ascii="Arial" w:hAnsi="Arial" w:cs="Arial"/>
              </w:rPr>
              <w:t>Keep an eye on the logs</w:t>
            </w:r>
            <w:r>
              <w:rPr>
                <w:rFonts w:hint="default" w:ascii="Arial" w:hAnsi="Arial" w:cs="Arial"/>
              </w:rPr>
              <w:t>: I regularly check the connection logs. It’s a good habit to watch for any unusual activity or access from unfamiliar IPs. If something feels off, I’ll know immediately.</w:t>
            </w:r>
          </w:p>
        </w:tc>
      </w:tr>
    </w:tbl>
    <w:p w14:paraId="26616E06"/>
    <w:sectPr>
      <w:headerReference r:id="rId5" w:type="default"/>
      <w:footerReference r:id="rId6" w:type="default"/>
      <w:pgSz w:w="12240" w:h="15840"/>
      <w:pgMar w:top="1440" w:right="1440" w:bottom="1440" w:left="1440" w:header="576" w:footer="576"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C78FC4B-1158-4331-8952-F4E443E587C8}"/>
  </w:font>
  <w:font w:name="Arial">
    <w:panose1 w:val="020B0604020202020204"/>
    <w:charset w:val="00"/>
    <w:family w:val="swiss"/>
    <w:pitch w:val="default"/>
    <w:sig w:usb0="E0002EFF" w:usb1="C000785B" w:usb2="00000009" w:usb3="00000000" w:csb0="400001FF" w:csb1="FFFF0000"/>
    <w:embedRegular r:id="rId2" w:fontKey="{E6EB637D-A8F4-4AE3-A30D-17404BF6CC1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CAA96DD8-BAF1-4019-B6EF-F291E6961117}"/>
  </w:font>
  <w:font w:name="Wingdings">
    <w:panose1 w:val="05000000000000000000"/>
    <w:charset w:val="02"/>
    <w:family w:val="auto"/>
    <w:pitch w:val="default"/>
    <w:sig w:usb0="00000000" w:usb1="00000000" w:usb2="00000000" w:usb3="00000000" w:csb0="80000000" w:csb1="00000000"/>
    <w:embedRegular r:id="rId4" w:fontKey="{2880329E-721C-45F3-AFC3-F6C161D53293}"/>
  </w:font>
  <w:font w:name="Calibri">
    <w:panose1 w:val="020F0502020204030204"/>
    <w:charset w:val="00"/>
    <w:family w:val="swiss"/>
    <w:pitch w:val="default"/>
    <w:sig w:usb0="E4002EFF" w:usb1="C200247B" w:usb2="00000009" w:usb3="00000000" w:csb0="200001FF" w:csb1="00000000"/>
    <w:embedRegular r:id="rId5" w:fontKey="{A9C261FD-A064-4B86-8491-03001F9F4A4F}"/>
  </w:font>
  <w:font w:name="等线">
    <w:altName w:val="Microsoft YaHei"/>
    <w:panose1 w:val="00000000000000000000"/>
    <w:charset w:val="86"/>
    <w:family w:val="auto"/>
    <w:pitch w:val="default"/>
    <w:sig w:usb0="00000000" w:usb1="00000000" w:usb2="00000000" w:usb3="00000000" w:csb0="00000000" w:csb1="00000000"/>
  </w:font>
  <w:font w:name="Futura Medium">
    <w:altName w:val="Arial"/>
    <w:panose1 w:val="00000000000000000000"/>
    <w:charset w:val="B1"/>
    <w:family w:val="swiss"/>
    <w:pitch w:val="default"/>
    <w:sig w:usb0="00000000" w:usb1="00000000" w:usb2="00000000" w:usb3="00000000" w:csb0="000001FB" w:csb1="00000000"/>
    <w:embedRegular r:id="rId6" w:fontKey="{F1443DF2-4F4C-4C7C-B68D-900F22E8F84E}"/>
  </w:font>
  <w:font w:name="Calibri">
    <w:panose1 w:val="020F0502020204030204"/>
    <w:charset w:val="86"/>
    <w:family w:val="swiss"/>
    <w:pitch w:val="default"/>
    <w:sig w:usb0="E4002EFF" w:usb1="C200247B" w:usb2="00000009" w:usb3="00000000" w:csb0="200001FF" w:csb1="00000000"/>
    <w:embedRegular r:id="rId7" w:fontKey="{43DE9830-996C-4870-80F2-A787874A5450}"/>
  </w:font>
  <w:font w:name="Montserrat SemiBold">
    <w:panose1 w:val="00000700000000000000"/>
    <w:charset w:val="00"/>
    <w:family w:val="auto"/>
    <w:pitch w:val="default"/>
    <w:sig w:usb0="2000020F" w:usb1="00000003" w:usb2="00000000" w:usb3="00000000" w:csb0="20000197" w:csb1="00000000"/>
    <w:embedRegular r:id="rId8" w:fontKey="{8592F173-A51C-4333-AC1A-0CAC557B0599}"/>
  </w:font>
  <w:font w:name="等线 Light">
    <w:altName w:val="Liberation Mono"/>
    <w:panose1 w:val="00000000000000000000"/>
    <w:charset w:val="00"/>
    <w:family w:val="auto"/>
    <w:pitch w:val="default"/>
    <w:sig w:usb0="00000000" w:usb1="00000000" w:usb2="00000000" w:usb3="00000000" w:csb0="00000000" w:csb1="00000000"/>
  </w:font>
  <w:font w:name="Montserrat Medium">
    <w:altName w:val="Liberation Mono"/>
    <w:panose1 w:val="00000000000000000000"/>
    <w:charset w:val="00"/>
    <w:family w:val="auto"/>
    <w:pitch w:val="default"/>
    <w:sig w:usb0="00000000" w:usb1="00000000" w:usb2="00000000" w:usb3="00000000" w:csb0="00000197" w:csb1="00000000"/>
  </w:font>
  <w:font w:name="Futura">
    <w:altName w:val="Liberation Mono"/>
    <w:panose1 w:val="00000000000000000000"/>
    <w:charset w:val="00"/>
    <w:family w:val="swiss"/>
    <w:pitch w:val="default"/>
    <w:sig w:usb0="00000000" w:usb1="00000000" w:usb2="00000000" w:usb3="00000000" w:csb0="0000009F" w:csb1="00000000"/>
  </w:font>
  <w:font w:name="Montserrat">
    <w:panose1 w:val="00000800000000000000"/>
    <w:charset w:val="00"/>
    <w:family w:val="auto"/>
    <w:pitch w:val="default"/>
    <w:sig w:usb0="2000020F" w:usb1="00000003" w:usb2="00000000" w:usb3="00000000" w:csb0="20000197" w:csb1="00000000"/>
    <w:embedRegular r:id="rId9" w:fontKey="{F886538C-AC2A-4808-99DA-A5691A154576}"/>
  </w:font>
  <w:font w:name="Montserrat Light">
    <w:altName w:val="Liberation Mono"/>
    <w:panose1 w:val="00000000000000000000"/>
    <w:charset w:val="00"/>
    <w:family w:val="auto"/>
    <w:pitch w:val="default"/>
    <w:sig w:usb0="00000000" w:usb1="00000000" w:usb2="00000000" w:usb3="00000000" w:csb0="00000197" w:csb1="00000000"/>
  </w:font>
  <w:font w:name="Montserrat regular">
    <w:altName w:val="Calibri"/>
    <w:panose1 w:val="00000000000000000000"/>
    <w:charset w:val="4D"/>
    <w:family w:val="auto"/>
    <w:pitch w:val="default"/>
    <w:sig w:usb0="00000000" w:usb1="00000000" w:usb2="00000000" w:usb3="00000000" w:csb0="00000197" w:csb1="00000000"/>
    <w:embedRegular r:id="rId10" w:fontKey="{A581DB9E-1202-4176-BA78-4B155E459748}"/>
  </w:font>
  <w:font w:name="Symbol">
    <w:panose1 w:val="05050102010706020507"/>
    <w:charset w:val="02"/>
    <w:family w:val="roman"/>
    <w:pitch w:val="default"/>
    <w:sig w:usb0="00000000" w:usb1="00000000" w:usb2="00000000" w:usb3="00000000" w:csb0="80000000" w:csb1="00000000"/>
    <w:embedRegular r:id="rId11" w:fontKey="{33F80A50-B14C-41CC-833B-4DF75BFFF847}"/>
  </w:font>
  <w:font w:name="Microsoft YaHei">
    <w:panose1 w:val="020B0503020204020204"/>
    <w:charset w:val="86"/>
    <w:family w:val="auto"/>
    <w:pitch w:val="default"/>
    <w:sig w:usb0="80000287" w:usb1="2ACF3C50" w:usb2="00000016" w:usb3="00000000" w:csb0="0004001F" w:csb1="00000000"/>
  </w:font>
  <w:font w:name="Liberation Mono">
    <w:panose1 w:val="02070409020205020404"/>
    <w:charset w:val="00"/>
    <w:family w:val="auto"/>
    <w:pitch w:val="default"/>
    <w:sig w:usb0="E0000AFF" w:usb1="400078FF" w:usb2="00000001" w:usb3="00000000" w:csb0="600001BF" w:csb1="DFF70000"/>
    <w:embedRegular r:id="rId12" w:fontKey="{01564837-CE60-45C2-BD7A-C30E5A895BAF}"/>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embedRegular r:id="rId13" w:fontKey="{93AB937D-4F99-4C15-AE37-42A5B9C8C9A6}"/>
  </w:font>
  <w:font w:name="Wingdings">
    <w:panose1 w:val="05000000000000000000"/>
    <w:charset w:val="00"/>
    <w:family w:val="auto"/>
    <w:pitch w:val="default"/>
    <w:sig w:usb0="00000000" w:usb1="00000000" w:usb2="00000000" w:usb3="00000000" w:csb0="80000000" w:csb1="00000000"/>
    <w:embedRegular r:id="rId14" w:fontKey="{6819ABD3-3083-4601-B2DA-1B52D8F942A8}"/>
  </w:font>
  <w:font w:name="Segoe UI Variable Display Semibold">
    <w:panose1 w:val="00000000000000000000"/>
    <w:charset w:val="00"/>
    <w:family w:val="auto"/>
    <w:pitch w:val="default"/>
    <w:sig w:usb0="A00002FF" w:usb1="0000000B" w:usb2="00000000" w:usb3="00000000" w:csb0="2000019F" w:csb1="00000000"/>
    <w:embedRegular r:id="rId15" w:fontKey="{73CCF8E8-6755-41DA-99A7-8043C8F947AC}"/>
  </w:font>
  <w:font w:name="Alef">
    <w:panose1 w:val="00000500000000000000"/>
    <w:charset w:val="00"/>
    <w:family w:val="auto"/>
    <w:pitch w:val="default"/>
    <w:sig w:usb0="00000807" w:usb1="40000000" w:usb2="00000000" w:usb3="00000000" w:csb0="200000B3" w:csb1="00000000"/>
    <w:embedRegular r:id="rId16" w:fontKey="{67603431-E669-4FE8-B1B6-CA6CF264E47C}"/>
  </w:font>
  <w:font w:name="MS PGothic">
    <w:panose1 w:val="020B0600070205080204"/>
    <w:charset w:val="80"/>
    <w:family w:val="auto"/>
    <w:pitch w:val="default"/>
    <w:sig w:usb0="E00002FF" w:usb1="6AC7FDFB" w:usb2="08000012" w:usb3="00000000" w:csb0="4002009F" w:csb1="DFD70000"/>
  </w:font>
  <w:font w:name="Amiri">
    <w:panose1 w:val="00000500000000000000"/>
    <w:charset w:val="00"/>
    <w:family w:val="auto"/>
    <w:pitch w:val="default"/>
    <w:sig w:usb0="A000206F" w:usb1="82002043" w:usb2="00000008" w:usb3="00000000" w:csb0="000000D3" w:csb1="00080000"/>
    <w:embedRegular r:id="rId17" w:fontKey="{9A16F55F-4F6F-4095-B156-CF4B4FAB49A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7087570"/>
      <w:docPartObj>
        <w:docPartGallery w:val="autotext"/>
      </w:docPartObj>
    </w:sdtPr>
    <w:sdtEndPr>
      <w:rPr>
        <w:rFonts w:hint="cs" w:cs="Futura Medium"/>
        <w:sz w:val="20"/>
        <w:szCs w:val="20"/>
      </w:rPr>
    </w:sdtEndPr>
    <w:sdtContent>
      <w:p w14:paraId="3BAC9004">
        <w:pPr>
          <w:pStyle w:val="17"/>
          <w:rPr>
            <w:rFonts w:cs="Futura Medium"/>
            <w:sz w:val="20"/>
            <w:szCs w:val="20"/>
          </w:rPr>
        </w:pPr>
        <w:r>
          <w:rPr>
            <w:rFonts w:hint="cs" w:cs="Futura Medium"/>
            <w:sz w:val="20"/>
            <w:szCs w:val="20"/>
          </w:rPr>
          <w:drawing>
            <wp:anchor distT="0" distB="0" distL="114300" distR="114300" simplePos="0" relativeHeight="251661312" behindDoc="0" locked="0" layoutInCell="1" allowOverlap="1">
              <wp:simplePos x="0" y="0"/>
              <wp:positionH relativeFrom="margin">
                <wp:posOffset>5096510</wp:posOffset>
              </wp:positionH>
              <wp:positionV relativeFrom="margin">
                <wp:posOffset>8188960</wp:posOffset>
              </wp:positionV>
              <wp:extent cx="1475105" cy="10426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75105" cy="1042670"/>
                      </a:xfrm>
                      <a:prstGeom prst="rect">
                        <a:avLst/>
                      </a:prstGeom>
                    </pic:spPr>
                  </pic:pic>
                </a:graphicData>
              </a:graphic>
            </wp:anchor>
          </w:drawing>
        </w:r>
        <w:r>
          <w:drawing>
            <wp:anchor distT="0" distB="0" distL="114300" distR="114300" simplePos="0" relativeHeight="251664384" behindDoc="0" locked="0" layoutInCell="1" allowOverlap="1">
              <wp:simplePos x="0" y="0"/>
              <wp:positionH relativeFrom="margin">
                <wp:align>center</wp:align>
              </wp:positionH>
              <wp:positionV relativeFrom="paragraph">
                <wp:posOffset>-364490</wp:posOffset>
              </wp:positionV>
              <wp:extent cx="8417560" cy="134620"/>
              <wp:effectExtent l="0" t="0" r="0" b="5715"/>
              <wp:wrapNone/>
              <wp:docPr id="766698841" name="Picture 76669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98841" name="Picture 76669884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8417861" cy="134464"/>
                      </a:xfrm>
                      <a:prstGeom prst="rect">
                        <a:avLst/>
                      </a:prstGeom>
                    </pic:spPr>
                  </pic:pic>
                </a:graphicData>
              </a:graphic>
            </wp:anchor>
          </w:drawing>
        </w:r>
        <w:r>
          <w:rPr>
            <w:rFonts w:hint="cs" w:cs="Futura Medium"/>
            <w:sz w:val="20"/>
            <w:szCs w:val="20"/>
          </w:rPr>
          <w:fldChar w:fldCharType="begin"/>
        </w:r>
        <w:r>
          <w:rPr>
            <w:rFonts w:hint="cs" w:cs="Futura Medium"/>
            <w:sz w:val="20"/>
            <w:szCs w:val="20"/>
          </w:rPr>
          <w:instrText xml:space="preserve"> PAGE   \* MERGEFORMAT </w:instrText>
        </w:r>
        <w:r>
          <w:rPr>
            <w:rFonts w:hint="cs" w:cs="Futura Medium"/>
            <w:sz w:val="20"/>
            <w:szCs w:val="20"/>
          </w:rPr>
          <w:fldChar w:fldCharType="separate"/>
        </w:r>
        <w:r>
          <w:rPr>
            <w:rFonts w:hint="cs" w:cs="Futura Medium"/>
            <w:sz w:val="20"/>
            <w:szCs w:val="20"/>
          </w:rPr>
          <w:t>2</w:t>
        </w:r>
        <w:r>
          <w:rPr>
            <w:rFonts w:hint="cs" w:cs="Futura Medium"/>
            <w:sz w:val="20"/>
            <w:szCs w:val="2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34745F">
    <w:pPr>
      <w:pStyle w:val="18"/>
      <w:jc w:val="right"/>
    </w:pPr>
    <w:r>
      <w:drawing>
        <wp:anchor distT="0" distB="0" distL="114300" distR="114300" simplePos="0" relativeHeight="251663360" behindDoc="1" locked="0" layoutInCell="1" allowOverlap="1">
          <wp:simplePos x="0" y="0"/>
          <wp:positionH relativeFrom="margin">
            <wp:align>center</wp:align>
          </wp:positionH>
          <wp:positionV relativeFrom="margin">
            <wp:align>center</wp:align>
          </wp:positionV>
          <wp:extent cx="7998460" cy="2844800"/>
          <wp:effectExtent l="0" t="0" r="3175" b="0"/>
          <wp:wrapNone/>
          <wp:docPr id="971446108" name="Picture 97144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46108" name="Picture 971446108"/>
                  <pic:cNvPicPr>
                    <a:picLocks noChangeAspect="1"/>
                  </pic:cNvPicPr>
                </pic:nvPicPr>
                <pic:blipFill>
                  <a:blip r:embed="rId1">
                    <a:alphaModFix amt="5000"/>
                    <a:extLst>
                      <a:ext uri="{28A0092B-C50C-407E-A947-70E740481C1C}">
                        <a14:useLocalDpi xmlns:a14="http://schemas.microsoft.com/office/drawing/2010/main" val="0"/>
                      </a:ext>
                    </a:extLst>
                  </a:blip>
                  <a:stretch>
                    <a:fillRect/>
                  </a:stretch>
                </pic:blipFill>
                <pic:spPr>
                  <a:xfrm>
                    <a:off x="0" y="0"/>
                    <a:ext cx="7998423" cy="284480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-504825</wp:posOffset>
          </wp:positionH>
          <wp:positionV relativeFrom="paragraph">
            <wp:posOffset>-157480</wp:posOffset>
          </wp:positionV>
          <wp:extent cx="1384300" cy="495300"/>
          <wp:effectExtent l="0" t="0" r="0" b="635"/>
          <wp:wrapNone/>
          <wp:docPr id="49140327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03276" name="Graphic 8"/>
                  <pic:cNvPicPr>
                    <a:picLocks noChangeAspect="1"/>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384300" cy="494992"/>
                  </a:xfrm>
                  <a:prstGeom prst="rect">
                    <a:avLst/>
                  </a:prstGeom>
                </pic:spPr>
              </pic:pic>
            </a:graphicData>
          </a:graphic>
        </wp:anchor>
      </w:drawing>
    </w:r>
    <w:sdt>
      <w:sdtPr>
        <w:alias w:val="Title"/>
        <w:id w:val="864031438"/>
        <w:dataBinding w:prefixMappings="xmlns:ns0='http://purl.org/dc/elements/1.1/' xmlns:ns1='http://schemas.openxmlformats.org/package/2006/metadata/core-properties' " w:xpath="/ns1:coreProperties[1]/ns0:title[1]" w:storeItemID="{6C3C8BC8-F283-45AE-878A-BAB7291924A1}"/>
        <w:text/>
      </w:sdtPr>
      <w:sdtContent>
        <w:r>
          <w:t>Lab 03 – NAT Networks</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25"/>
      <w:lvlText w:val="%1."/>
      <w:lvlJc w:val="left"/>
      <w:pPr>
        <w:tabs>
          <w:tab w:val="left" w:pos="1800"/>
        </w:tabs>
        <w:ind w:left="1800" w:hanging="360"/>
      </w:pPr>
    </w:lvl>
  </w:abstractNum>
  <w:abstractNum w:abstractNumId="1">
    <w:nsid w:val="FFFFFF7D"/>
    <w:multiLevelType w:val="singleLevel"/>
    <w:tmpl w:val="FFFFFF7D"/>
    <w:lvl w:ilvl="0" w:tentative="0">
      <w:start w:val="1"/>
      <w:numFmt w:val="decimal"/>
      <w:pStyle w:val="24"/>
      <w:lvlText w:val="%1."/>
      <w:lvlJc w:val="left"/>
      <w:pPr>
        <w:tabs>
          <w:tab w:val="left" w:pos="1440"/>
        </w:tabs>
        <w:ind w:left="1440" w:hanging="360"/>
      </w:pPr>
    </w:lvl>
  </w:abstractNum>
  <w:abstractNum w:abstractNumId="2">
    <w:nsid w:val="FFFFFF7E"/>
    <w:multiLevelType w:val="singleLevel"/>
    <w:tmpl w:val="FFFFFF7E"/>
    <w:lvl w:ilvl="0" w:tentative="0">
      <w:start w:val="1"/>
      <w:numFmt w:val="decimal"/>
      <w:pStyle w:val="23"/>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22"/>
      <w:lvlText w:val="%1."/>
      <w:lvlJc w:val="left"/>
      <w:pPr>
        <w:tabs>
          <w:tab w:val="left" w:pos="720"/>
        </w:tabs>
        <w:ind w:left="720" w:hanging="360"/>
      </w:pPr>
    </w:lvl>
  </w:abstractNum>
  <w:abstractNum w:abstractNumId="4">
    <w:nsid w:val="FFFFFF88"/>
    <w:multiLevelType w:val="singleLevel"/>
    <w:tmpl w:val="FFFFFF88"/>
    <w:lvl w:ilvl="0" w:tentative="0">
      <w:start w:val="1"/>
      <w:numFmt w:val="decimal"/>
      <w:pStyle w:val="21"/>
      <w:lvlText w:val="%1."/>
      <w:lvlJc w:val="left"/>
      <w:pPr>
        <w:tabs>
          <w:tab w:val="left" w:pos="360"/>
        </w:tabs>
        <w:ind w:left="360" w:hanging="360"/>
      </w:pPr>
    </w:lvl>
  </w:abstractNum>
  <w:abstractNum w:abstractNumId="5">
    <w:nsid w:val="05623798"/>
    <w:multiLevelType w:val="multilevel"/>
    <w:tmpl w:val="05623798"/>
    <w:lvl w:ilvl="0" w:tentative="0">
      <w:start w:val="1"/>
      <w:numFmt w:val="decimal"/>
      <w:lvlText w:val="%1."/>
      <w:lvlJc w:val="left"/>
      <w:pPr>
        <w:ind w:left="1080" w:hanging="360"/>
      </w:pPr>
    </w:lvl>
    <w:lvl w:ilvl="1" w:tentative="0">
      <w:start w:val="1"/>
      <w:numFmt w:val="bullet"/>
      <w:lvlText w:val=""/>
      <w:lvlJc w:val="left"/>
      <w:pPr>
        <w:ind w:left="1800" w:hanging="360"/>
      </w:pPr>
      <w:rPr>
        <w:rFonts w:hint="default" w:ascii="Symbol" w:hAnsi="Symbo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0C304C34"/>
    <w:multiLevelType w:val="multilevel"/>
    <w:tmpl w:val="0C304C34"/>
    <w:lvl w:ilvl="0" w:tentative="0">
      <w:start w:val="1"/>
      <w:numFmt w:val="bullet"/>
      <w:pStyle w:val="60"/>
      <w:lvlText w:val="o"/>
      <w:lvlJc w:val="left"/>
      <w:pPr>
        <w:ind w:left="1440" w:hanging="360"/>
      </w:pPr>
      <w:rPr>
        <w:rFonts w:hint="default" w:ascii="Courier New" w:hAnsi="Courier New"/>
        <w:color w:val="313170" w:themeColor="accent5"/>
        <w14:textFill>
          <w14:solidFill>
            <w14:schemeClr w14:val="accent5"/>
          </w14:solidFill>
        </w14:textFil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1A0B4254"/>
    <w:multiLevelType w:val="multilevel"/>
    <w:tmpl w:val="1A0B425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5DD5B33"/>
    <w:multiLevelType w:val="multilevel"/>
    <w:tmpl w:val="25DD5B3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2C9E6073"/>
    <w:multiLevelType w:val="multilevel"/>
    <w:tmpl w:val="2C9E6073"/>
    <w:lvl w:ilvl="0" w:tentative="0">
      <w:start w:val="1"/>
      <w:numFmt w:val="bullet"/>
      <w:pStyle w:val="58"/>
      <w:lvlText w:val=""/>
      <w:lvlJc w:val="left"/>
      <w:pPr>
        <w:ind w:left="720" w:hanging="360"/>
      </w:pPr>
      <w:rPr>
        <w:rFonts w:hint="default" w:ascii="Symbol" w:hAnsi="Symbol" w:cs="Symbol"/>
        <w:color w:val="313170" w:themeColor="accent5"/>
        <w14:textFill>
          <w14:solidFill>
            <w14:schemeClr w14:val="accent5"/>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4310375"/>
    <w:multiLevelType w:val="multilevel"/>
    <w:tmpl w:val="34310375"/>
    <w:lvl w:ilvl="0" w:tentative="0">
      <w:start w:val="0"/>
      <w:numFmt w:val="bullet"/>
      <w:pStyle w:val="59"/>
      <w:lvlText w:val="–"/>
      <w:lvlJc w:val="left"/>
      <w:pPr>
        <w:ind w:left="1080" w:hanging="360"/>
      </w:pPr>
      <w:rPr>
        <w:rFonts w:hint="default" w:ascii="Arial" w:hAnsi="Arial"/>
        <w:b/>
        <w:i w:val="0"/>
        <w:color w:val="313170" w:themeColor="accent5"/>
        <w14:textFill>
          <w14:solidFill>
            <w14:schemeClr w14:val="accent5"/>
          </w14:solidFill>
        </w14:textFil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44D7255B"/>
    <w:multiLevelType w:val="multilevel"/>
    <w:tmpl w:val="44D7255B"/>
    <w:lvl w:ilvl="0" w:tentative="0">
      <w:start w:val="1"/>
      <w:numFmt w:val="decimal"/>
      <w:lvlText w:val="%1."/>
      <w:lvlJc w:val="left"/>
      <w:pPr>
        <w:ind w:left="1080" w:hanging="360"/>
      </w:pPr>
    </w:lvl>
    <w:lvl w:ilvl="1" w:tentative="0">
      <w:start w:val="1"/>
      <w:numFmt w:val="bullet"/>
      <w:lvlText w:val=""/>
      <w:lvlJc w:val="left"/>
      <w:pPr>
        <w:ind w:left="1800" w:hanging="360"/>
      </w:pPr>
      <w:rPr>
        <w:rFonts w:hint="default" w:ascii="Symbol" w:hAnsi="Symbo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492E1E87"/>
    <w:multiLevelType w:val="multilevel"/>
    <w:tmpl w:val="492E1E87"/>
    <w:lvl w:ilvl="0" w:tentative="0">
      <w:start w:val="1"/>
      <w:numFmt w:val="decimal"/>
      <w:pStyle w:val="2"/>
      <w:lvlText w:val="%1."/>
      <w:lvlJc w:val="left"/>
      <w:pPr>
        <w:ind w:left="1080" w:hanging="720"/>
      </w:pPr>
      <w:rPr>
        <w:rFonts w:hint="default"/>
      </w:rPr>
    </w:lvl>
    <w:lvl w:ilvl="1" w:tentative="0">
      <w:start w:val="1"/>
      <w:numFmt w:val="decimal"/>
      <w:pStyle w:val="3"/>
      <w:isLgl/>
      <w:lvlText w:val="%1.%2."/>
      <w:lvlJc w:val="left"/>
      <w:pPr>
        <w:ind w:left="1080" w:hanging="720"/>
      </w:pPr>
      <w:rPr>
        <w:rFonts w:hint="default"/>
      </w:rPr>
    </w:lvl>
    <w:lvl w:ilvl="2" w:tentative="0">
      <w:start w:val="1"/>
      <w:numFmt w:val="decimal"/>
      <w:pStyle w:val="5"/>
      <w:isLgl/>
      <w:lvlText w:val="%1.%2.%3."/>
      <w:lvlJc w:val="left"/>
      <w:pPr>
        <w:ind w:left="1080" w:hanging="720"/>
      </w:pPr>
      <w:rPr>
        <w:rFonts w:hint="default"/>
      </w:rPr>
    </w:lvl>
    <w:lvl w:ilvl="3" w:tentative="0">
      <w:start w:val="1"/>
      <w:numFmt w:val="decimal"/>
      <w:pStyle w:val="6"/>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13">
    <w:nsid w:val="4E5601CB"/>
    <w:multiLevelType w:val="multilevel"/>
    <w:tmpl w:val="4E5601CB"/>
    <w:lvl w:ilvl="0" w:tentative="0">
      <w:start w:val="1"/>
      <w:numFmt w:val="decimal"/>
      <w:lvlText w:val="%1."/>
      <w:lvlJc w:val="left"/>
      <w:pPr>
        <w:ind w:left="108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2A55930"/>
    <w:multiLevelType w:val="multilevel"/>
    <w:tmpl w:val="52A55930"/>
    <w:lvl w:ilvl="0" w:tentative="0">
      <w:start w:val="1"/>
      <w:numFmt w:val="decimal"/>
      <w:lvlText w:val="%1."/>
      <w:lvlJc w:val="left"/>
      <w:pPr>
        <w:ind w:left="1080" w:hanging="360"/>
      </w:pPr>
    </w:lvl>
    <w:lvl w:ilvl="1" w:tentative="0">
      <w:start w:val="1"/>
      <w:numFmt w:val="bullet"/>
      <w:lvlText w:val=""/>
      <w:lvlJc w:val="left"/>
      <w:pPr>
        <w:ind w:left="1800" w:hanging="360"/>
      </w:pPr>
      <w:rPr>
        <w:rFonts w:hint="default" w:ascii="Symbol" w:hAnsi="Symbo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5">
    <w:nsid w:val="5DBB2175"/>
    <w:multiLevelType w:val="multilevel"/>
    <w:tmpl w:val="5DBB2175"/>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12"/>
  </w:num>
  <w:num w:numId="2">
    <w:abstractNumId w:val="4"/>
  </w:num>
  <w:num w:numId="3">
    <w:abstractNumId w:val="3"/>
  </w:num>
  <w:num w:numId="4">
    <w:abstractNumId w:val="2"/>
  </w:num>
  <w:num w:numId="5">
    <w:abstractNumId w:val="1"/>
  </w:num>
  <w:num w:numId="6">
    <w:abstractNumId w:val="0"/>
  </w:num>
  <w:num w:numId="7">
    <w:abstractNumId w:val="9"/>
  </w:num>
  <w:num w:numId="8">
    <w:abstractNumId w:val="10"/>
  </w:num>
  <w:num w:numId="9">
    <w:abstractNumId w:val="6"/>
  </w:num>
  <w:num w:numId="10">
    <w:abstractNumId w:val="7"/>
  </w:num>
  <w:num w:numId="11">
    <w:abstractNumId w:val="8"/>
  </w:num>
  <w:num w:numId="12">
    <w:abstractNumId w:val="5"/>
  </w:num>
  <w:num w:numId="13">
    <w:abstractNumId w:val="11"/>
  </w:num>
  <w:num w:numId="14">
    <w:abstractNumId w:val="15"/>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604"/>
    <w:rsid w:val="00015B23"/>
    <w:rsid w:val="0003658C"/>
    <w:rsid w:val="00041466"/>
    <w:rsid w:val="0008470B"/>
    <w:rsid w:val="00090D50"/>
    <w:rsid w:val="000951A3"/>
    <w:rsid w:val="000F4E01"/>
    <w:rsid w:val="001132FA"/>
    <w:rsid w:val="00124AA6"/>
    <w:rsid w:val="00130F8D"/>
    <w:rsid w:val="001311EA"/>
    <w:rsid w:val="00133290"/>
    <w:rsid w:val="00161F89"/>
    <w:rsid w:val="00194B83"/>
    <w:rsid w:val="001B7E35"/>
    <w:rsid w:val="001D5F71"/>
    <w:rsid w:val="0020658C"/>
    <w:rsid w:val="00213D18"/>
    <w:rsid w:val="002145EE"/>
    <w:rsid w:val="002412AE"/>
    <w:rsid w:val="00255D06"/>
    <w:rsid w:val="002749B6"/>
    <w:rsid w:val="00285B24"/>
    <w:rsid w:val="002968E4"/>
    <w:rsid w:val="002C3B84"/>
    <w:rsid w:val="00304655"/>
    <w:rsid w:val="00323A65"/>
    <w:rsid w:val="00370D0F"/>
    <w:rsid w:val="00385ABB"/>
    <w:rsid w:val="003A08D9"/>
    <w:rsid w:val="003D3BA7"/>
    <w:rsid w:val="00404A7B"/>
    <w:rsid w:val="00423C04"/>
    <w:rsid w:val="00435471"/>
    <w:rsid w:val="00451C89"/>
    <w:rsid w:val="00452129"/>
    <w:rsid w:val="004A30C2"/>
    <w:rsid w:val="004B78AF"/>
    <w:rsid w:val="004F5A86"/>
    <w:rsid w:val="00502125"/>
    <w:rsid w:val="0052713A"/>
    <w:rsid w:val="00563A88"/>
    <w:rsid w:val="005912B5"/>
    <w:rsid w:val="00593E2B"/>
    <w:rsid w:val="005948A7"/>
    <w:rsid w:val="005A30BA"/>
    <w:rsid w:val="005B5CF2"/>
    <w:rsid w:val="005B5F5F"/>
    <w:rsid w:val="005C63AF"/>
    <w:rsid w:val="005D4520"/>
    <w:rsid w:val="005E2B64"/>
    <w:rsid w:val="005F7BF3"/>
    <w:rsid w:val="00602795"/>
    <w:rsid w:val="006322EA"/>
    <w:rsid w:val="0064555C"/>
    <w:rsid w:val="006506D8"/>
    <w:rsid w:val="006575BA"/>
    <w:rsid w:val="00665377"/>
    <w:rsid w:val="006749F5"/>
    <w:rsid w:val="006807DD"/>
    <w:rsid w:val="00683AE1"/>
    <w:rsid w:val="00686702"/>
    <w:rsid w:val="006B0591"/>
    <w:rsid w:val="006C4698"/>
    <w:rsid w:val="006C4E04"/>
    <w:rsid w:val="007276F2"/>
    <w:rsid w:val="00744CEB"/>
    <w:rsid w:val="00745520"/>
    <w:rsid w:val="007B2D12"/>
    <w:rsid w:val="007E7EE1"/>
    <w:rsid w:val="007F1355"/>
    <w:rsid w:val="00814DDE"/>
    <w:rsid w:val="00822F19"/>
    <w:rsid w:val="00852983"/>
    <w:rsid w:val="0088662C"/>
    <w:rsid w:val="00895C24"/>
    <w:rsid w:val="008A5FC6"/>
    <w:rsid w:val="009002F8"/>
    <w:rsid w:val="00941E7F"/>
    <w:rsid w:val="0094764D"/>
    <w:rsid w:val="00952908"/>
    <w:rsid w:val="00972D36"/>
    <w:rsid w:val="009969DD"/>
    <w:rsid w:val="009E6C68"/>
    <w:rsid w:val="00A00F0A"/>
    <w:rsid w:val="00A14F9C"/>
    <w:rsid w:val="00A27F01"/>
    <w:rsid w:val="00A80563"/>
    <w:rsid w:val="00A93A4D"/>
    <w:rsid w:val="00A96652"/>
    <w:rsid w:val="00AE03D1"/>
    <w:rsid w:val="00AE6255"/>
    <w:rsid w:val="00B30F9F"/>
    <w:rsid w:val="00B71FD6"/>
    <w:rsid w:val="00B81413"/>
    <w:rsid w:val="00B84FB1"/>
    <w:rsid w:val="00BC01E0"/>
    <w:rsid w:val="00BC6321"/>
    <w:rsid w:val="00BF7695"/>
    <w:rsid w:val="00C36CBC"/>
    <w:rsid w:val="00C51084"/>
    <w:rsid w:val="00CD6436"/>
    <w:rsid w:val="00D20D0F"/>
    <w:rsid w:val="00D538C0"/>
    <w:rsid w:val="00D64FA1"/>
    <w:rsid w:val="00E212BD"/>
    <w:rsid w:val="00E239B3"/>
    <w:rsid w:val="00E25AFC"/>
    <w:rsid w:val="00E35F7F"/>
    <w:rsid w:val="00E579F9"/>
    <w:rsid w:val="00E636F6"/>
    <w:rsid w:val="00E706FF"/>
    <w:rsid w:val="00E86D2C"/>
    <w:rsid w:val="00EB55A6"/>
    <w:rsid w:val="00EC75AA"/>
    <w:rsid w:val="00ED069B"/>
    <w:rsid w:val="00F16DAC"/>
    <w:rsid w:val="00F25604"/>
    <w:rsid w:val="00F504FA"/>
    <w:rsid w:val="00F657F7"/>
    <w:rsid w:val="00F6695F"/>
    <w:rsid w:val="00F86CBE"/>
    <w:rsid w:val="2DC03903"/>
    <w:rsid w:val="2DD63F85"/>
    <w:rsid w:val="36601B42"/>
    <w:rsid w:val="5F076875"/>
    <w:rsid w:val="7E0D5194"/>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iPriority="99" w:semiHidden="0" w:name="toa heading"/>
    <w:lsdException w:uiPriority="99" w:name="List"/>
    <w:lsdException w:uiPriority="99" w:name="List Bullet"/>
    <w:lsdException w:qFormat="1" w:uiPriority="99"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semiHidden="0"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Futura Medium" w:hAnsi="Futura Medium" w:eastAsiaTheme="minorHAnsi" w:cstheme="minorBidi"/>
      <w:sz w:val="22"/>
      <w:szCs w:val="22"/>
      <w:lang w:val="en-US" w:eastAsia="en-US" w:bidi="ar-SA"/>
    </w:rPr>
  </w:style>
  <w:style w:type="paragraph" w:styleId="2">
    <w:name w:val="heading 1"/>
    <w:basedOn w:val="3"/>
    <w:next w:val="1"/>
    <w:link w:val="43"/>
    <w:autoRedefine/>
    <w:qFormat/>
    <w:uiPriority w:val="9"/>
    <w:pPr>
      <w:numPr>
        <w:ilvl w:val="0"/>
      </w:numPr>
      <w:tabs>
        <w:tab w:val="left" w:pos="630"/>
      </w:tabs>
      <w:outlineLvl w:val="0"/>
    </w:pPr>
    <w:rPr>
      <w:b/>
      <w:color w:val="274E9C" w:themeColor="accent1" w:themeTint="E6"/>
      <w14:textFill>
        <w14:solidFill>
          <w14:schemeClr w14:val="accent1">
            <w14:lumMod w14:val="90000"/>
            <w14:lumOff w14:val="10000"/>
          </w14:schemeClr>
        </w14:solidFill>
      </w14:textFill>
    </w:rPr>
  </w:style>
  <w:style w:type="paragraph" w:styleId="3">
    <w:name w:val="heading 2"/>
    <w:basedOn w:val="4"/>
    <w:next w:val="1"/>
    <w:link w:val="44"/>
    <w:autoRedefine/>
    <w:unhideWhenUsed/>
    <w:qFormat/>
    <w:uiPriority w:val="9"/>
    <w:pPr>
      <w:numPr>
        <w:ilvl w:val="1"/>
        <w:numId w:val="1"/>
      </w:numPr>
      <w:tabs>
        <w:tab w:val="left" w:pos="630"/>
      </w:tabs>
      <w:outlineLvl w:val="1"/>
    </w:pPr>
    <w:rPr>
      <w:bCs/>
      <w:color w:val="274E9C" w:themeColor="text1" w:themeTint="E6"/>
      <w:sz w:val="36"/>
      <w:szCs w:val="44"/>
      <w14:textFill>
        <w14:solidFill>
          <w14:schemeClr w14:val="tx1">
            <w14:lumMod w14:val="90000"/>
            <w14:lumOff w14:val="10000"/>
          </w14:schemeClr>
        </w14:solidFill>
      </w14:textFill>
    </w:rPr>
  </w:style>
  <w:style w:type="paragraph" w:styleId="5">
    <w:name w:val="heading 3"/>
    <w:basedOn w:val="4"/>
    <w:next w:val="1"/>
    <w:link w:val="45"/>
    <w:autoRedefine/>
    <w:unhideWhenUsed/>
    <w:qFormat/>
    <w:uiPriority w:val="9"/>
    <w:pPr>
      <w:numPr>
        <w:ilvl w:val="2"/>
        <w:numId w:val="1"/>
      </w:numPr>
      <w:tabs>
        <w:tab w:val="left" w:pos="810"/>
      </w:tabs>
      <w:outlineLvl w:val="2"/>
    </w:pPr>
    <w:rPr>
      <w:bCs/>
      <w:sz w:val="32"/>
      <w:szCs w:val="36"/>
    </w:rPr>
  </w:style>
  <w:style w:type="paragraph" w:styleId="6">
    <w:name w:val="heading 4"/>
    <w:basedOn w:val="4"/>
    <w:next w:val="1"/>
    <w:link w:val="46"/>
    <w:unhideWhenUsed/>
    <w:qFormat/>
    <w:uiPriority w:val="9"/>
    <w:pPr>
      <w:numPr>
        <w:ilvl w:val="3"/>
        <w:numId w:val="1"/>
      </w:numPr>
      <w:tabs>
        <w:tab w:val="left" w:pos="990"/>
      </w:tabs>
      <w:outlineLvl w:val="3"/>
    </w:pPr>
    <w:rPr>
      <w:bCs/>
      <w:color w:val="274E9C" w:themeColor="text1" w:themeTint="E6"/>
      <w:sz w:val="28"/>
      <w:szCs w:val="28"/>
      <w14:textFill>
        <w14:solidFill>
          <w14:schemeClr w14:val="tx1">
            <w14:lumMod w14:val="90000"/>
            <w14:lumOff w14:val="10000"/>
          </w14:schemeClr>
        </w14:solidFill>
      </w14:textFill>
    </w:rPr>
  </w:style>
  <w:style w:type="paragraph" w:styleId="7">
    <w:name w:val="heading 5"/>
    <w:basedOn w:val="1"/>
    <w:next w:val="1"/>
    <w:link w:val="67"/>
    <w:autoRedefine/>
    <w:semiHidden/>
    <w:unhideWhenUsed/>
    <w:qFormat/>
    <w:uiPriority w:val="9"/>
    <w:pPr>
      <w:keepNext/>
      <w:keepLines/>
      <w:spacing w:before="40" w:after="0"/>
      <w:outlineLvl w:val="4"/>
    </w:pPr>
    <w:rPr>
      <w:rFonts w:ascii="Montserrat SemiBold" w:hAnsi="Montserrat SemiBold" w:eastAsiaTheme="majorEastAsia" w:cstheme="majorBidi"/>
      <w:b/>
      <w:color w:val="183060" w:themeColor="accent1" w:themeShade="BF"/>
    </w:rPr>
  </w:style>
  <w:style w:type="paragraph" w:styleId="8">
    <w:name w:val="heading 6"/>
    <w:basedOn w:val="1"/>
    <w:next w:val="1"/>
    <w:link w:val="70"/>
    <w:semiHidden/>
    <w:unhideWhenUsed/>
    <w:qFormat/>
    <w:uiPriority w:val="9"/>
    <w:pPr>
      <w:keepNext/>
      <w:keepLines/>
      <w:spacing w:before="40" w:after="0"/>
      <w:outlineLvl w:val="5"/>
    </w:pPr>
    <w:rPr>
      <w:rFonts w:eastAsiaTheme="majorEastAsia" w:cstheme="majorBidi"/>
      <w:color w:val="102040" w:themeColor="accent1" w:themeShade="80"/>
    </w:rPr>
  </w:style>
  <w:style w:type="paragraph" w:styleId="9">
    <w:name w:val="heading 7"/>
    <w:basedOn w:val="1"/>
    <w:next w:val="1"/>
    <w:link w:val="73"/>
    <w:semiHidden/>
    <w:unhideWhenUsed/>
    <w:qFormat/>
    <w:uiPriority w:val="9"/>
    <w:pPr>
      <w:keepNext/>
      <w:keepLines/>
      <w:spacing w:before="40" w:after="0"/>
      <w:outlineLvl w:val="6"/>
    </w:pPr>
    <w:rPr>
      <w:rFonts w:eastAsiaTheme="majorEastAsia" w:cstheme="majorBidi"/>
      <w:i/>
      <w:iCs/>
      <w:color w:val="102040" w:themeColor="accent1" w:themeShade="80"/>
    </w:rPr>
  </w:style>
  <w:style w:type="paragraph" w:styleId="10">
    <w:name w:val="heading 8"/>
    <w:basedOn w:val="1"/>
    <w:next w:val="1"/>
    <w:link w:val="71"/>
    <w:semiHidden/>
    <w:unhideWhenUsed/>
    <w:qFormat/>
    <w:uiPriority w:val="9"/>
    <w:pPr>
      <w:keepNext/>
      <w:keepLines/>
      <w:spacing w:before="40" w:after="0"/>
      <w:outlineLvl w:val="7"/>
    </w:pPr>
    <w:rPr>
      <w:rFonts w:eastAsiaTheme="majorEastAsia" w:cstheme="majorBidi"/>
      <w:color w:val="2B55AA"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2"/>
    <w:semiHidden/>
    <w:unhideWhenUsed/>
    <w:qFormat/>
    <w:uiPriority w:val="9"/>
    <w:pPr>
      <w:keepNext/>
      <w:keepLines/>
      <w:spacing w:before="40" w:after="0"/>
      <w:outlineLvl w:val="8"/>
    </w:pPr>
    <w:rPr>
      <w:rFonts w:eastAsiaTheme="majorEastAsia" w:cstheme="majorBidi"/>
      <w:i/>
      <w:iCs/>
      <w:color w:val="2B55AA" w:themeColor="text1" w:themeTint="D9"/>
      <w:sz w:val="21"/>
      <w:szCs w:val="21"/>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 w:type="paragraph" w:styleId="14">
    <w:name w:val="Body Text"/>
    <w:basedOn w:val="1"/>
    <w:link w:val="68"/>
    <w:semiHidden/>
    <w:unhideWhenUsed/>
    <w:qFormat/>
    <w:uiPriority w:val="99"/>
    <w:pPr>
      <w:spacing w:after="120"/>
    </w:pPr>
  </w:style>
  <w:style w:type="paragraph" w:styleId="15">
    <w:name w:val="Body Text 2"/>
    <w:basedOn w:val="1"/>
    <w:link w:val="69"/>
    <w:semiHidden/>
    <w:unhideWhenUsed/>
    <w:qFormat/>
    <w:uiPriority w:val="99"/>
    <w:pPr>
      <w:spacing w:after="120" w:line="480" w:lineRule="auto"/>
    </w:pPr>
  </w:style>
  <w:style w:type="character" w:styleId="16">
    <w:name w:val="Emphasis"/>
    <w:basedOn w:val="12"/>
    <w:qFormat/>
    <w:uiPriority w:val="20"/>
    <w:rPr>
      <w:rFonts w:ascii="Montserrat Medium" w:hAnsi="Montserrat Medium"/>
      <w:i/>
      <w:iCs/>
    </w:rPr>
  </w:style>
  <w:style w:type="paragraph" w:styleId="17">
    <w:name w:val="footer"/>
    <w:basedOn w:val="1"/>
    <w:link w:val="41"/>
    <w:unhideWhenUsed/>
    <w:qFormat/>
    <w:uiPriority w:val="99"/>
    <w:pPr>
      <w:tabs>
        <w:tab w:val="center" w:pos="4320"/>
        <w:tab w:val="right" w:pos="8640"/>
      </w:tabs>
      <w:spacing w:after="0" w:line="240" w:lineRule="auto"/>
    </w:pPr>
  </w:style>
  <w:style w:type="paragraph" w:styleId="18">
    <w:name w:val="header"/>
    <w:basedOn w:val="1"/>
    <w:link w:val="62"/>
    <w:unhideWhenUsed/>
    <w:qFormat/>
    <w:uiPriority w:val="99"/>
    <w:pPr>
      <w:tabs>
        <w:tab w:val="center" w:pos="4320"/>
        <w:tab w:val="right" w:pos="8640"/>
      </w:tabs>
      <w:spacing w:after="0" w:line="240" w:lineRule="auto"/>
    </w:pPr>
  </w:style>
  <w:style w:type="character" w:styleId="19">
    <w:name w:val="HTML Code"/>
    <w:basedOn w:val="12"/>
    <w:semiHidden/>
    <w:unhideWhenUsed/>
    <w:qFormat/>
    <w:uiPriority w:val="99"/>
    <w:rPr>
      <w:rFonts w:ascii="Courier New" w:hAnsi="Courier New" w:cs="Courier New"/>
      <w:sz w:val="20"/>
      <w:szCs w:val="20"/>
    </w:rPr>
  </w:style>
  <w:style w:type="character" w:styleId="20">
    <w:name w:val="Hyperlink"/>
    <w:basedOn w:val="12"/>
    <w:unhideWhenUsed/>
    <w:qFormat/>
    <w:uiPriority w:val="99"/>
    <w:rPr>
      <w:rFonts w:ascii="Futura Medium" w:hAnsi="Futura Medium"/>
      <w:color w:val="3263C6" w:themeColor="text1" w:themeTint="BF"/>
      <w:sz w:val="22"/>
      <w:u w:val="single"/>
      <w14:textFill>
        <w14:solidFill>
          <w14:schemeClr w14:val="tx1">
            <w14:lumMod w14:val="75000"/>
            <w14:lumOff w14:val="25000"/>
          </w14:schemeClr>
        </w14:solidFill>
      </w14:textFill>
    </w:rPr>
  </w:style>
  <w:style w:type="paragraph" w:styleId="21">
    <w:name w:val="List Number"/>
    <w:basedOn w:val="1"/>
    <w:unhideWhenUsed/>
    <w:qFormat/>
    <w:uiPriority w:val="99"/>
    <w:pPr>
      <w:numPr>
        <w:ilvl w:val="0"/>
        <w:numId w:val="2"/>
      </w:numPr>
      <w:contextualSpacing/>
    </w:pPr>
  </w:style>
  <w:style w:type="paragraph" w:styleId="22">
    <w:name w:val="List Number 2"/>
    <w:basedOn w:val="1"/>
    <w:unhideWhenUsed/>
    <w:qFormat/>
    <w:uiPriority w:val="99"/>
    <w:pPr>
      <w:numPr>
        <w:ilvl w:val="0"/>
        <w:numId w:val="3"/>
      </w:numPr>
      <w:contextualSpacing/>
    </w:pPr>
  </w:style>
  <w:style w:type="paragraph" w:styleId="23">
    <w:name w:val="List Number 3"/>
    <w:basedOn w:val="1"/>
    <w:unhideWhenUsed/>
    <w:qFormat/>
    <w:uiPriority w:val="99"/>
    <w:pPr>
      <w:numPr>
        <w:ilvl w:val="0"/>
        <w:numId w:val="4"/>
      </w:numPr>
      <w:contextualSpacing/>
    </w:pPr>
  </w:style>
  <w:style w:type="paragraph" w:styleId="24">
    <w:name w:val="List Number 4"/>
    <w:basedOn w:val="1"/>
    <w:unhideWhenUsed/>
    <w:qFormat/>
    <w:uiPriority w:val="99"/>
    <w:pPr>
      <w:numPr>
        <w:ilvl w:val="0"/>
        <w:numId w:val="5"/>
      </w:numPr>
      <w:contextualSpacing/>
    </w:pPr>
  </w:style>
  <w:style w:type="paragraph" w:styleId="25">
    <w:name w:val="List Number 5"/>
    <w:basedOn w:val="1"/>
    <w:unhideWhenUsed/>
    <w:qFormat/>
    <w:uiPriority w:val="99"/>
    <w:pPr>
      <w:numPr>
        <w:ilvl w:val="0"/>
        <w:numId w:val="6"/>
      </w:numPr>
      <w:contextualSpacing/>
    </w:pPr>
  </w:style>
  <w:style w:type="paragraph" w:styleId="26">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7">
    <w:name w:val="Strong"/>
    <w:basedOn w:val="12"/>
    <w:qFormat/>
    <w:uiPriority w:val="22"/>
    <w:rPr>
      <w:rFonts w:ascii="Montserrat SemiBold" w:hAnsi="Montserrat SemiBold"/>
      <w:b/>
      <w:bCs/>
    </w:rPr>
  </w:style>
  <w:style w:type="paragraph" w:styleId="28">
    <w:name w:val="Subtitle"/>
    <w:basedOn w:val="1"/>
    <w:next w:val="1"/>
    <w:link w:val="48"/>
    <w:qFormat/>
    <w:uiPriority w:val="11"/>
    <w:rPr>
      <w:rFonts w:eastAsiaTheme="minorEastAsia"/>
      <w:b/>
      <w:color w:val="274E9C" w:themeColor="text1" w:themeTint="E6"/>
      <w:spacing w:val="15"/>
      <w:sz w:val="44"/>
      <w14:textFill>
        <w14:solidFill>
          <w14:schemeClr w14:val="tx1">
            <w14:lumMod w14:val="90000"/>
            <w14:lumOff w14:val="10000"/>
          </w14:schemeClr>
        </w14:solidFill>
      </w14:textFill>
    </w:rPr>
  </w:style>
  <w:style w:type="table" w:styleId="29">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0">
    <w:name w:val="Title"/>
    <w:basedOn w:val="1"/>
    <w:next w:val="1"/>
    <w:link w:val="47"/>
    <w:qFormat/>
    <w:uiPriority w:val="10"/>
    <w:pPr>
      <w:spacing w:after="0" w:line="240" w:lineRule="auto"/>
      <w:contextualSpacing/>
    </w:pPr>
    <w:rPr>
      <w:rFonts w:ascii="Futura" w:hAnsi="Futura" w:eastAsiaTheme="majorEastAsia" w:cstheme="majorBidi"/>
      <w:b/>
      <w:color w:val="204080" w:themeColor="accent1"/>
      <w:spacing w:val="-10"/>
      <w:kern w:val="28"/>
      <w:sz w:val="72"/>
      <w:szCs w:val="56"/>
      <w14:textFill>
        <w14:solidFill>
          <w14:schemeClr w14:val="accent1"/>
        </w14:solidFill>
      </w14:textFill>
    </w:rPr>
  </w:style>
  <w:style w:type="paragraph" w:styleId="31">
    <w:name w:val="toa heading"/>
    <w:basedOn w:val="1"/>
    <w:next w:val="1"/>
    <w:unhideWhenUsed/>
    <w:qFormat/>
    <w:uiPriority w:val="99"/>
  </w:style>
  <w:style w:type="paragraph" w:styleId="32">
    <w:name w:val="toc 1"/>
    <w:basedOn w:val="1"/>
    <w:next w:val="1"/>
    <w:autoRedefine/>
    <w:unhideWhenUsed/>
    <w:qFormat/>
    <w:uiPriority w:val="39"/>
    <w:pPr>
      <w:tabs>
        <w:tab w:val="left" w:pos="720"/>
        <w:tab w:val="right" w:leader="dot" w:pos="9350"/>
      </w:tabs>
      <w:spacing w:before="120" w:after="0"/>
    </w:pPr>
    <w:rPr>
      <w:rFonts w:cstheme="minorHAnsi"/>
      <w:b/>
      <w:bCs/>
      <w:iCs/>
      <w:sz w:val="24"/>
      <w:szCs w:val="24"/>
    </w:rPr>
  </w:style>
  <w:style w:type="paragraph" w:styleId="33">
    <w:name w:val="toc 2"/>
    <w:basedOn w:val="32"/>
    <w:next w:val="1"/>
    <w:autoRedefine/>
    <w:unhideWhenUsed/>
    <w:uiPriority w:val="39"/>
    <w:rPr>
      <w:i/>
    </w:rPr>
  </w:style>
  <w:style w:type="paragraph" w:styleId="34">
    <w:name w:val="toc 3"/>
    <w:basedOn w:val="1"/>
    <w:next w:val="1"/>
    <w:autoRedefine/>
    <w:unhideWhenUsed/>
    <w:qFormat/>
    <w:uiPriority w:val="39"/>
    <w:pPr>
      <w:tabs>
        <w:tab w:val="left" w:pos="1440"/>
        <w:tab w:val="right" w:leader="dot" w:pos="9350"/>
      </w:tabs>
      <w:spacing w:after="0"/>
      <w:ind w:left="440"/>
    </w:pPr>
    <w:rPr>
      <w:rFonts w:cstheme="minorHAnsi"/>
      <w:sz w:val="20"/>
      <w:szCs w:val="20"/>
    </w:rPr>
  </w:style>
  <w:style w:type="paragraph" w:styleId="35">
    <w:name w:val="toc 4"/>
    <w:basedOn w:val="1"/>
    <w:next w:val="1"/>
    <w:autoRedefine/>
    <w:semiHidden/>
    <w:unhideWhenUsed/>
    <w:qFormat/>
    <w:uiPriority w:val="39"/>
    <w:pPr>
      <w:spacing w:after="0"/>
      <w:ind w:left="660"/>
    </w:pPr>
    <w:rPr>
      <w:rFonts w:asciiTheme="minorHAnsi" w:hAnsiTheme="minorHAnsi" w:cstheme="minorHAnsi"/>
      <w:sz w:val="20"/>
      <w:szCs w:val="20"/>
    </w:rPr>
  </w:style>
  <w:style w:type="paragraph" w:styleId="36">
    <w:name w:val="toc 5"/>
    <w:basedOn w:val="1"/>
    <w:next w:val="1"/>
    <w:autoRedefine/>
    <w:semiHidden/>
    <w:unhideWhenUsed/>
    <w:qFormat/>
    <w:uiPriority w:val="39"/>
    <w:pPr>
      <w:spacing w:after="0"/>
      <w:ind w:left="880"/>
    </w:pPr>
    <w:rPr>
      <w:rFonts w:asciiTheme="minorHAnsi" w:hAnsiTheme="minorHAnsi" w:cstheme="minorHAnsi"/>
      <w:sz w:val="20"/>
      <w:szCs w:val="20"/>
    </w:rPr>
  </w:style>
  <w:style w:type="paragraph" w:styleId="37">
    <w:name w:val="toc 6"/>
    <w:basedOn w:val="1"/>
    <w:next w:val="1"/>
    <w:autoRedefine/>
    <w:semiHidden/>
    <w:unhideWhenUsed/>
    <w:qFormat/>
    <w:uiPriority w:val="39"/>
    <w:pPr>
      <w:spacing w:after="0"/>
      <w:ind w:left="1100"/>
    </w:pPr>
    <w:rPr>
      <w:rFonts w:asciiTheme="minorHAnsi" w:hAnsiTheme="minorHAnsi" w:cstheme="minorHAnsi"/>
      <w:sz w:val="20"/>
      <w:szCs w:val="20"/>
    </w:rPr>
  </w:style>
  <w:style w:type="paragraph" w:styleId="38">
    <w:name w:val="toc 7"/>
    <w:basedOn w:val="1"/>
    <w:next w:val="1"/>
    <w:autoRedefine/>
    <w:semiHidden/>
    <w:unhideWhenUsed/>
    <w:qFormat/>
    <w:uiPriority w:val="39"/>
    <w:pPr>
      <w:spacing w:after="0"/>
      <w:ind w:left="1320"/>
    </w:pPr>
    <w:rPr>
      <w:rFonts w:asciiTheme="minorHAnsi" w:hAnsiTheme="minorHAnsi" w:cstheme="minorHAnsi"/>
      <w:sz w:val="20"/>
      <w:szCs w:val="20"/>
    </w:rPr>
  </w:style>
  <w:style w:type="paragraph" w:styleId="39">
    <w:name w:val="toc 8"/>
    <w:basedOn w:val="1"/>
    <w:next w:val="1"/>
    <w:autoRedefine/>
    <w:semiHidden/>
    <w:unhideWhenUsed/>
    <w:qFormat/>
    <w:uiPriority w:val="39"/>
    <w:pPr>
      <w:spacing w:after="0"/>
      <w:ind w:left="1540"/>
    </w:pPr>
    <w:rPr>
      <w:rFonts w:asciiTheme="minorHAnsi" w:hAnsiTheme="minorHAnsi" w:cstheme="minorHAnsi"/>
      <w:sz w:val="20"/>
      <w:szCs w:val="20"/>
    </w:rPr>
  </w:style>
  <w:style w:type="paragraph" w:styleId="40">
    <w:name w:val="toc 9"/>
    <w:basedOn w:val="1"/>
    <w:next w:val="1"/>
    <w:autoRedefine/>
    <w:semiHidden/>
    <w:unhideWhenUsed/>
    <w:qFormat/>
    <w:uiPriority w:val="39"/>
    <w:pPr>
      <w:spacing w:after="0"/>
      <w:ind w:left="1760"/>
    </w:pPr>
    <w:rPr>
      <w:rFonts w:asciiTheme="minorHAnsi" w:hAnsiTheme="minorHAnsi" w:cstheme="minorHAnsi"/>
      <w:sz w:val="20"/>
      <w:szCs w:val="20"/>
    </w:rPr>
  </w:style>
  <w:style w:type="character" w:customStyle="1" w:styleId="41">
    <w:name w:val="Footer Char"/>
    <w:basedOn w:val="12"/>
    <w:link w:val="17"/>
    <w:qFormat/>
    <w:uiPriority w:val="99"/>
    <w:rPr>
      <w:rFonts w:ascii="Futura Medium" w:hAnsi="Futura Medium"/>
    </w:rPr>
  </w:style>
  <w:style w:type="paragraph" w:styleId="42">
    <w:name w:val="No Spacing"/>
    <w:link w:val="61"/>
    <w:autoRedefine/>
    <w:qFormat/>
    <w:uiPriority w:val="1"/>
    <w:pPr>
      <w:spacing w:after="0" w:line="240" w:lineRule="auto"/>
    </w:pPr>
    <w:rPr>
      <w:rFonts w:ascii="Futura Medium" w:hAnsi="Futura Medium" w:eastAsiaTheme="minorHAnsi" w:cstheme="minorBidi"/>
      <w:sz w:val="24"/>
      <w:szCs w:val="22"/>
      <w:lang w:val="en-US" w:eastAsia="en-US" w:bidi="ar-SA"/>
    </w:rPr>
  </w:style>
  <w:style w:type="character" w:customStyle="1" w:styleId="43">
    <w:name w:val="Heading 1 Char"/>
    <w:basedOn w:val="12"/>
    <w:link w:val="2"/>
    <w:qFormat/>
    <w:uiPriority w:val="9"/>
    <w:rPr>
      <w:rFonts w:ascii="Futura Medium" w:hAnsi="Futura Medium"/>
      <w:b/>
      <w:bCs/>
      <w:color w:val="274E9C" w:themeColor="accent1" w:themeTint="E6"/>
      <w:sz w:val="36"/>
      <w:szCs w:val="44"/>
      <w14:textFill>
        <w14:solidFill>
          <w14:schemeClr w14:val="accent1">
            <w14:lumMod w14:val="90000"/>
            <w14:lumOff w14:val="10000"/>
          </w14:schemeClr>
        </w14:solidFill>
      </w14:textFill>
    </w:rPr>
  </w:style>
  <w:style w:type="character" w:customStyle="1" w:styleId="44">
    <w:name w:val="Heading 2 Char"/>
    <w:basedOn w:val="12"/>
    <w:link w:val="3"/>
    <w:qFormat/>
    <w:uiPriority w:val="9"/>
    <w:rPr>
      <w:rFonts w:ascii="Futura Medium" w:hAnsi="Futura Medium"/>
      <w:bCs/>
      <w:color w:val="274E9C" w:themeColor="text1" w:themeTint="E6"/>
      <w:sz w:val="36"/>
      <w:szCs w:val="44"/>
      <w14:textFill>
        <w14:solidFill>
          <w14:schemeClr w14:val="tx1">
            <w14:lumMod w14:val="90000"/>
            <w14:lumOff w14:val="10000"/>
          </w14:schemeClr>
        </w14:solidFill>
      </w14:textFill>
    </w:rPr>
  </w:style>
  <w:style w:type="character" w:customStyle="1" w:styleId="45">
    <w:name w:val="Heading 3 Char"/>
    <w:basedOn w:val="12"/>
    <w:link w:val="5"/>
    <w:qFormat/>
    <w:uiPriority w:val="9"/>
    <w:rPr>
      <w:rFonts w:ascii="Futura Medium" w:hAnsi="Futura Medium"/>
      <w:bCs/>
      <w:sz w:val="32"/>
      <w:szCs w:val="36"/>
    </w:rPr>
  </w:style>
  <w:style w:type="character" w:customStyle="1" w:styleId="46">
    <w:name w:val="Heading 4 Char"/>
    <w:basedOn w:val="12"/>
    <w:link w:val="6"/>
    <w:qFormat/>
    <w:uiPriority w:val="9"/>
    <w:rPr>
      <w:rFonts w:ascii="Futura Medium" w:hAnsi="Futura Medium"/>
      <w:bCs/>
      <w:color w:val="274E9C" w:themeColor="text1" w:themeTint="E6"/>
      <w:sz w:val="28"/>
      <w:szCs w:val="28"/>
      <w14:textFill>
        <w14:solidFill>
          <w14:schemeClr w14:val="tx1">
            <w14:lumMod w14:val="90000"/>
            <w14:lumOff w14:val="10000"/>
          </w14:schemeClr>
        </w14:solidFill>
      </w14:textFill>
    </w:rPr>
  </w:style>
  <w:style w:type="character" w:customStyle="1" w:styleId="47">
    <w:name w:val="Title Char"/>
    <w:basedOn w:val="12"/>
    <w:link w:val="30"/>
    <w:qFormat/>
    <w:uiPriority w:val="10"/>
    <w:rPr>
      <w:rFonts w:ascii="Futura" w:hAnsi="Futura" w:eastAsiaTheme="majorEastAsia" w:cstheme="majorBidi"/>
      <w:b/>
      <w:color w:val="204080" w:themeColor="accent1"/>
      <w:spacing w:val="-10"/>
      <w:kern w:val="28"/>
      <w:sz w:val="72"/>
      <w:szCs w:val="56"/>
      <w14:textFill>
        <w14:solidFill>
          <w14:schemeClr w14:val="accent1"/>
        </w14:solidFill>
      </w14:textFill>
    </w:rPr>
  </w:style>
  <w:style w:type="character" w:customStyle="1" w:styleId="48">
    <w:name w:val="Subtitle Char"/>
    <w:basedOn w:val="12"/>
    <w:link w:val="28"/>
    <w:qFormat/>
    <w:uiPriority w:val="11"/>
    <w:rPr>
      <w:rFonts w:ascii="Montserrat" w:hAnsi="Montserrat" w:eastAsiaTheme="minorEastAsia"/>
      <w:b/>
      <w:color w:val="274E9C" w:themeColor="text1" w:themeTint="E6"/>
      <w:spacing w:val="15"/>
      <w:sz w:val="44"/>
      <w14:textFill>
        <w14:solidFill>
          <w14:schemeClr w14:val="tx1">
            <w14:lumMod w14:val="90000"/>
            <w14:lumOff w14:val="10000"/>
          </w14:schemeClr>
        </w14:solidFill>
      </w14:textFill>
    </w:rPr>
  </w:style>
  <w:style w:type="character" w:customStyle="1" w:styleId="49">
    <w:name w:val="Subtle Emphasis"/>
    <w:basedOn w:val="12"/>
    <w:qFormat/>
    <w:uiPriority w:val="19"/>
    <w:rPr>
      <w:rFonts w:ascii="Montserrat Light" w:hAnsi="Montserrat Light"/>
      <w:i/>
      <w:iCs/>
      <w:color w:val="3263C6" w:themeColor="text1" w:themeTint="BF"/>
      <w14:textFill>
        <w14:solidFill>
          <w14:schemeClr w14:val="tx1">
            <w14:lumMod w14:val="75000"/>
            <w14:lumOff w14:val="25000"/>
          </w14:schemeClr>
        </w14:solidFill>
      </w14:textFill>
    </w:rPr>
  </w:style>
  <w:style w:type="character" w:customStyle="1" w:styleId="50">
    <w:name w:val="Intense Emphasis"/>
    <w:basedOn w:val="12"/>
    <w:qFormat/>
    <w:uiPriority w:val="21"/>
    <w:rPr>
      <w:rFonts w:ascii="Montserrat Light" w:hAnsi="Montserrat Light"/>
      <w:i/>
      <w:iCs/>
      <w:color w:val="204080" w:themeColor="accent1"/>
      <w14:textFill>
        <w14:solidFill>
          <w14:schemeClr w14:val="accent1"/>
        </w14:solidFill>
      </w14:textFill>
    </w:rPr>
  </w:style>
  <w:style w:type="paragraph" w:styleId="51">
    <w:name w:val="Quote"/>
    <w:basedOn w:val="1"/>
    <w:next w:val="1"/>
    <w:link w:val="52"/>
    <w:qFormat/>
    <w:uiPriority w:val="29"/>
    <w:pPr>
      <w:spacing w:before="200"/>
      <w:ind w:left="864" w:right="864"/>
      <w:jc w:val="center"/>
    </w:pPr>
    <w:rPr>
      <w:i/>
      <w:iCs/>
      <w:color w:val="3263C6" w:themeColor="text1" w:themeTint="BF"/>
      <w14:textFill>
        <w14:solidFill>
          <w14:schemeClr w14:val="tx1">
            <w14:lumMod w14:val="75000"/>
            <w14:lumOff w14:val="25000"/>
          </w14:schemeClr>
        </w14:solidFill>
      </w14:textFill>
    </w:rPr>
  </w:style>
  <w:style w:type="character" w:customStyle="1" w:styleId="52">
    <w:name w:val="Quote Char"/>
    <w:basedOn w:val="12"/>
    <w:link w:val="51"/>
    <w:qFormat/>
    <w:uiPriority w:val="29"/>
    <w:rPr>
      <w:rFonts w:ascii="Montserrat regular" w:hAnsi="Montserrat regular"/>
      <w:i/>
      <w:iCs/>
      <w:color w:val="3263C6" w:themeColor="text1" w:themeTint="BF"/>
      <w:sz w:val="24"/>
      <w14:textFill>
        <w14:solidFill>
          <w14:schemeClr w14:val="tx1">
            <w14:lumMod w14:val="75000"/>
            <w14:lumOff w14:val="25000"/>
          </w14:schemeClr>
        </w14:solidFill>
      </w14:textFill>
    </w:rPr>
  </w:style>
  <w:style w:type="paragraph" w:styleId="53">
    <w:name w:val="Intense Quote"/>
    <w:basedOn w:val="1"/>
    <w:next w:val="1"/>
    <w:link w:val="54"/>
    <w:qFormat/>
    <w:uiPriority w:val="30"/>
    <w:pPr>
      <w:pBdr>
        <w:top w:val="single" w:color="204080" w:themeColor="accent1" w:sz="4" w:space="10"/>
        <w:bottom w:val="single" w:color="204080" w:themeColor="accent1" w:sz="4" w:space="10"/>
      </w:pBdr>
      <w:spacing w:before="360" w:after="360"/>
      <w:ind w:left="864" w:right="864"/>
      <w:jc w:val="center"/>
    </w:pPr>
    <w:rPr>
      <w:i/>
      <w:iCs/>
      <w:color w:val="204080" w:themeColor="accent1"/>
      <w14:textFill>
        <w14:solidFill>
          <w14:schemeClr w14:val="accent1"/>
        </w14:solidFill>
      </w14:textFill>
    </w:rPr>
  </w:style>
  <w:style w:type="character" w:customStyle="1" w:styleId="54">
    <w:name w:val="Intense Quote Char"/>
    <w:basedOn w:val="12"/>
    <w:link w:val="53"/>
    <w:qFormat/>
    <w:uiPriority w:val="30"/>
    <w:rPr>
      <w:rFonts w:ascii="Montserrat regular" w:hAnsi="Montserrat regular"/>
      <w:i/>
      <w:iCs/>
      <w:color w:val="204080" w:themeColor="accent1"/>
      <w:sz w:val="24"/>
      <w14:textFill>
        <w14:solidFill>
          <w14:schemeClr w14:val="accent1"/>
        </w14:solidFill>
      </w14:textFill>
    </w:rPr>
  </w:style>
  <w:style w:type="character" w:customStyle="1" w:styleId="55">
    <w:name w:val="Subtle Reference"/>
    <w:basedOn w:val="12"/>
    <w:qFormat/>
    <w:uiPriority w:val="31"/>
    <w:rPr>
      <w:rFonts w:ascii="Futura Medium" w:hAnsi="Futura Medium"/>
      <w:smallCaps/>
      <w:color w:val="4977D2" w:themeColor="text1" w:themeTint="A6"/>
      <w14:textFill>
        <w14:solidFill>
          <w14:schemeClr w14:val="tx1">
            <w14:lumMod w14:val="65000"/>
            <w14:lumOff w14:val="35000"/>
          </w14:schemeClr>
        </w14:solidFill>
      </w14:textFill>
    </w:rPr>
  </w:style>
  <w:style w:type="character" w:customStyle="1" w:styleId="56">
    <w:name w:val="Intense Reference"/>
    <w:basedOn w:val="12"/>
    <w:qFormat/>
    <w:uiPriority w:val="32"/>
    <w:rPr>
      <w:rFonts w:ascii="Futura Medium" w:hAnsi="Futura Medium"/>
      <w:b/>
      <w:bCs/>
      <w:smallCaps/>
      <w:color w:val="204080" w:themeColor="accent1"/>
      <w:spacing w:val="5"/>
      <w14:textFill>
        <w14:solidFill>
          <w14:schemeClr w14:val="accent1"/>
        </w14:solidFill>
      </w14:textFill>
    </w:rPr>
  </w:style>
  <w:style w:type="character" w:customStyle="1" w:styleId="57">
    <w:name w:val="Book Title"/>
    <w:basedOn w:val="12"/>
    <w:qFormat/>
    <w:uiPriority w:val="33"/>
    <w:rPr>
      <w:rFonts w:ascii="Futura Medium" w:hAnsi="Futura Medium"/>
      <w:b/>
      <w:bCs/>
      <w:i/>
      <w:iCs/>
      <w:spacing w:val="5"/>
    </w:rPr>
  </w:style>
  <w:style w:type="paragraph" w:customStyle="1" w:styleId="58">
    <w:name w:val="Bullet level 1"/>
    <w:basedOn w:val="4"/>
    <w:autoRedefine/>
    <w:qFormat/>
    <w:uiPriority w:val="0"/>
    <w:pPr>
      <w:numPr>
        <w:ilvl w:val="0"/>
        <w:numId w:val="7"/>
      </w:numPr>
    </w:pPr>
  </w:style>
  <w:style w:type="paragraph" w:customStyle="1" w:styleId="59">
    <w:name w:val="Bullet level 2"/>
    <w:basedOn w:val="4"/>
    <w:autoRedefine/>
    <w:qFormat/>
    <w:uiPriority w:val="0"/>
    <w:pPr>
      <w:numPr>
        <w:ilvl w:val="0"/>
        <w:numId w:val="8"/>
      </w:numPr>
    </w:pPr>
  </w:style>
  <w:style w:type="paragraph" w:customStyle="1" w:styleId="60">
    <w:name w:val="Bullet level 3"/>
    <w:basedOn w:val="4"/>
    <w:autoRedefine/>
    <w:qFormat/>
    <w:uiPriority w:val="0"/>
    <w:pPr>
      <w:numPr>
        <w:ilvl w:val="0"/>
        <w:numId w:val="9"/>
      </w:numPr>
    </w:pPr>
  </w:style>
  <w:style w:type="character" w:customStyle="1" w:styleId="61">
    <w:name w:val="No Spacing Char"/>
    <w:basedOn w:val="12"/>
    <w:link w:val="42"/>
    <w:qFormat/>
    <w:uiPriority w:val="1"/>
    <w:rPr>
      <w:rFonts w:ascii="Futura Medium" w:hAnsi="Futura Medium"/>
      <w:sz w:val="24"/>
    </w:rPr>
  </w:style>
  <w:style w:type="character" w:customStyle="1" w:styleId="62">
    <w:name w:val="Header Char"/>
    <w:basedOn w:val="12"/>
    <w:link w:val="18"/>
    <w:qFormat/>
    <w:uiPriority w:val="99"/>
    <w:rPr>
      <w:rFonts w:ascii="Montserrat regular" w:hAnsi="Montserrat regular"/>
    </w:rPr>
  </w:style>
  <w:style w:type="character" w:styleId="63">
    <w:name w:val="Placeholder Text"/>
    <w:basedOn w:val="12"/>
    <w:semiHidden/>
    <w:qFormat/>
    <w:uiPriority w:val="99"/>
    <w:rPr>
      <w:rFonts w:ascii="Futura Medium" w:hAnsi="Futura Medium"/>
      <w:color w:val="808080"/>
    </w:rPr>
  </w:style>
  <w:style w:type="table" w:customStyle="1" w:styleId="64">
    <w:name w:val="Grid Table Light"/>
    <w:basedOn w:val="13"/>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65">
    <w:name w:val="TOC Heading"/>
    <w:basedOn w:val="2"/>
    <w:next w:val="1"/>
    <w:unhideWhenUsed/>
    <w:qFormat/>
    <w:uiPriority w:val="39"/>
    <w:pPr>
      <w:keepNext/>
      <w:keepLines/>
      <w:numPr>
        <w:numId w:val="0"/>
      </w:numPr>
      <w:tabs>
        <w:tab w:val="clear" w:pos="630"/>
      </w:tabs>
      <w:spacing w:before="240" w:after="0"/>
      <w:contextualSpacing w:val="0"/>
      <w:outlineLvl w:val="9"/>
    </w:pPr>
    <w:rPr>
      <w:rFonts w:eastAsiaTheme="majorEastAsia" w:cstheme="majorBidi"/>
      <w:bCs w:val="0"/>
      <w:sz w:val="44"/>
      <w:szCs w:val="32"/>
    </w:rPr>
  </w:style>
  <w:style w:type="paragraph" w:customStyle="1" w:styleId="66">
    <w:name w:val="Table Heading"/>
    <w:basedOn w:val="1"/>
    <w:qFormat/>
    <w:uiPriority w:val="0"/>
    <w:pPr>
      <w:spacing w:after="0" w:line="240" w:lineRule="auto"/>
    </w:pPr>
    <w:rPr>
      <w:color w:val="FFFFFF" w:themeColor="background1"/>
      <w14:textFill>
        <w14:solidFill>
          <w14:schemeClr w14:val="bg1"/>
        </w14:solidFill>
      </w14:textFill>
    </w:rPr>
  </w:style>
  <w:style w:type="character" w:customStyle="1" w:styleId="67">
    <w:name w:val="Heading 5 Char"/>
    <w:basedOn w:val="12"/>
    <w:link w:val="7"/>
    <w:semiHidden/>
    <w:qFormat/>
    <w:uiPriority w:val="9"/>
    <w:rPr>
      <w:rFonts w:ascii="Montserrat SemiBold" w:hAnsi="Montserrat SemiBold" w:eastAsiaTheme="majorEastAsia" w:cstheme="majorBidi"/>
      <w:b/>
      <w:color w:val="183060" w:themeColor="accent1" w:themeShade="BF"/>
    </w:rPr>
  </w:style>
  <w:style w:type="character" w:customStyle="1" w:styleId="68">
    <w:name w:val="Body Text Char"/>
    <w:basedOn w:val="12"/>
    <w:link w:val="14"/>
    <w:semiHidden/>
    <w:qFormat/>
    <w:uiPriority w:val="99"/>
    <w:rPr>
      <w:rFonts w:ascii="Futura Medium" w:hAnsi="Futura Medium"/>
    </w:rPr>
  </w:style>
  <w:style w:type="character" w:customStyle="1" w:styleId="69">
    <w:name w:val="Body Text 2 Char"/>
    <w:basedOn w:val="12"/>
    <w:link w:val="15"/>
    <w:semiHidden/>
    <w:qFormat/>
    <w:uiPriority w:val="99"/>
    <w:rPr>
      <w:rFonts w:ascii="Futura Medium" w:hAnsi="Futura Medium"/>
    </w:rPr>
  </w:style>
  <w:style w:type="character" w:customStyle="1" w:styleId="70">
    <w:name w:val="Heading 6 Char"/>
    <w:basedOn w:val="12"/>
    <w:link w:val="8"/>
    <w:semiHidden/>
    <w:qFormat/>
    <w:uiPriority w:val="9"/>
    <w:rPr>
      <w:rFonts w:ascii="Futura Medium" w:hAnsi="Futura Medium" w:eastAsiaTheme="majorEastAsia" w:cstheme="majorBidi"/>
      <w:color w:val="102040" w:themeColor="accent1" w:themeShade="80"/>
    </w:rPr>
  </w:style>
  <w:style w:type="character" w:customStyle="1" w:styleId="71">
    <w:name w:val="Heading 8 Char"/>
    <w:basedOn w:val="12"/>
    <w:link w:val="10"/>
    <w:semiHidden/>
    <w:qFormat/>
    <w:uiPriority w:val="9"/>
    <w:rPr>
      <w:rFonts w:ascii="Futura Medium" w:hAnsi="Futura Medium" w:eastAsiaTheme="majorEastAsia" w:cstheme="majorBidi"/>
      <w:color w:val="2B55AA" w:themeColor="text1" w:themeTint="D9"/>
      <w:sz w:val="21"/>
      <w:szCs w:val="21"/>
      <w14:textFill>
        <w14:solidFill>
          <w14:schemeClr w14:val="tx1">
            <w14:lumMod w14:val="85000"/>
            <w14:lumOff w14:val="15000"/>
          </w14:schemeClr>
        </w14:solidFill>
      </w14:textFill>
    </w:rPr>
  </w:style>
  <w:style w:type="character" w:customStyle="1" w:styleId="72">
    <w:name w:val="Heading 9 Char"/>
    <w:basedOn w:val="12"/>
    <w:link w:val="11"/>
    <w:semiHidden/>
    <w:qFormat/>
    <w:uiPriority w:val="9"/>
    <w:rPr>
      <w:rFonts w:ascii="Futura Medium" w:hAnsi="Futura Medium" w:eastAsiaTheme="majorEastAsia" w:cstheme="majorBidi"/>
      <w:i/>
      <w:iCs/>
      <w:color w:val="2B55AA" w:themeColor="text1" w:themeTint="D9"/>
      <w:sz w:val="21"/>
      <w:szCs w:val="21"/>
      <w14:textFill>
        <w14:solidFill>
          <w14:schemeClr w14:val="tx1">
            <w14:lumMod w14:val="85000"/>
            <w14:lumOff w14:val="15000"/>
          </w14:schemeClr>
        </w14:solidFill>
      </w14:textFill>
    </w:rPr>
  </w:style>
  <w:style w:type="character" w:customStyle="1" w:styleId="73">
    <w:name w:val="Heading 7 Char"/>
    <w:basedOn w:val="12"/>
    <w:link w:val="9"/>
    <w:semiHidden/>
    <w:qFormat/>
    <w:uiPriority w:val="9"/>
    <w:rPr>
      <w:rFonts w:ascii="Futura Medium" w:hAnsi="Futura Medium" w:eastAsiaTheme="majorEastAsia" w:cstheme="majorBidi"/>
      <w:i/>
      <w:iCs/>
      <w:color w:val="102040" w:themeColor="accent1" w:themeShade="80"/>
    </w:rPr>
  </w:style>
  <w:style w:type="character" w:customStyle="1" w:styleId="74">
    <w:name w:val="course-player__quiz__question"/>
    <w:basedOn w:val="12"/>
    <w:qFormat/>
    <w:uiPriority w:val="0"/>
  </w:style>
  <w:style w:type="character" w:customStyle="1" w:styleId="75">
    <w:name w:val="Unresolved Mention"/>
    <w:basedOn w:val="1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6.jpeg"/><Relationship Id="rId7" Type="http://schemas.openxmlformats.org/officeDocument/2006/relationships/theme" Target="theme/theme1.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customXml" Target="../customXml/item5.xml"/><Relationship Id="rId50" Type="http://schemas.openxmlformats.org/officeDocument/2006/relationships/customXml" Target="../customXml/item4.xml"/><Relationship Id="rId5" Type="http://schemas.openxmlformats.org/officeDocument/2006/relationships/header" Target="header1.xml"/><Relationship Id="rId49" Type="http://schemas.openxmlformats.org/officeDocument/2006/relationships/customXml" Target="../customXml/item3.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5.emf"/><Relationship Id="rId11" Type="http://schemas.openxmlformats.org/officeDocument/2006/relationships/image" Target="media/image7.png"/><Relationship Id="rId10" Type="http://schemas.openxmlformats.org/officeDocument/2006/relationships/image" Target="media/image3.sv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2" Type="http://schemas.openxmlformats.org/officeDocument/2006/relationships/image" Target="media/image5.emf"/><Relationship Id="rId1" Type="http://schemas.openxmlformats.org/officeDocument/2006/relationships/image" Target="media/image4.emf"/></Relationships>
</file>

<file path=word/_rels/header1.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png"/><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cuments\Old%20Downloads\Azerbaijan%20Cybersecurity%20Center%20-%20WORD%20Template%20-%20V0.1.dotx" TargetMode="External"/></Relationships>
</file>

<file path=word/theme/theme1.xml><?xml version="1.0" encoding="utf-8"?>
<a:theme xmlns:a="http://schemas.openxmlformats.org/drawingml/2006/main" name="Office Theme">
  <a:themeElements>
    <a:clrScheme name="ACC-2023">
      <a:dk1>
        <a:srgbClr val="204080"/>
      </a:dk1>
      <a:lt1>
        <a:srgbClr val="FFFFFF"/>
      </a:lt1>
      <a:dk2>
        <a:srgbClr val="222526"/>
      </a:dk2>
      <a:lt2>
        <a:srgbClr val="D5D3D3"/>
      </a:lt2>
      <a:accent1>
        <a:srgbClr val="204080"/>
      </a:accent1>
      <a:accent2>
        <a:srgbClr val="2B2C6D"/>
      </a:accent2>
      <a:accent3>
        <a:srgbClr val="2A4685"/>
      </a:accent3>
      <a:accent4>
        <a:srgbClr val="4A5992"/>
      </a:accent4>
      <a:accent5>
        <a:srgbClr val="313170"/>
      </a:accent5>
      <a:accent6>
        <a:srgbClr val="4B477E"/>
      </a:accent6>
      <a:hlink>
        <a:srgbClr val="1F4081"/>
      </a:hlink>
      <a:folHlink>
        <a:srgbClr val="8084AF"/>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3B895E6A42B443BEA1953E21932BD4" ma:contentTypeVersion="0" ma:contentTypeDescription="Create a new document." ma:contentTypeScope="" ma:versionID="c0983fea37110ea8088fcea9e229e6f5">
  <xsd:schema xmlns:xsd="http://www.w3.org/2001/XMLSchema" xmlns:xs="http://www.w3.org/2001/XMLSchema" xmlns:p="http://schemas.microsoft.com/office/2006/metadata/properties" targetNamespace="http://schemas.microsoft.com/office/2006/metadata/properties" ma:root="true" ma:fieldsID="7c2645c71f4e2d6e1fee2868c785685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CD50ED-9E40-4577-90FF-85334329BAA2}">
  <ds:schemaRefs/>
</ds:datastoreItem>
</file>

<file path=customXml/itemProps3.xml><?xml version="1.0" encoding="utf-8"?>
<ds:datastoreItem xmlns:ds="http://schemas.openxmlformats.org/officeDocument/2006/customXml" ds:itemID="{30FC472C-EA16-4B95-A15A-102F26FF3100}">
  <ds:schemaRefs/>
</ds:datastoreItem>
</file>

<file path=customXml/itemProps4.xml><?xml version="1.0" encoding="utf-8"?>
<ds:datastoreItem xmlns:ds="http://schemas.openxmlformats.org/officeDocument/2006/customXml" ds:itemID="{B9260362-A561-48A2-9691-4C0C1E29664F}">
  <ds:schemaRefs/>
</ds:datastoreItem>
</file>

<file path=customXml/itemProps5.xml><?xml version="1.0" encoding="utf-8"?>
<ds:datastoreItem xmlns:ds="http://schemas.openxmlformats.org/officeDocument/2006/customXml" ds:itemID="{4E3DA9B3-FD61-4087-A8B4-01077F523C68}">
  <ds:schemaRefs/>
</ds:datastoreItem>
</file>

<file path=docProps/app.xml><?xml version="1.0" encoding="utf-8"?>
<Properties xmlns="http://schemas.openxmlformats.org/officeDocument/2006/extended-properties" xmlns:vt="http://schemas.openxmlformats.org/officeDocument/2006/docPropsVTypes">
  <Template>Azerbaijan Cybersecurity Center - WORD Template - V0.1.dotx</Template>
  <Pages>33</Pages>
  <Words>1100</Words>
  <Characters>6270</Characters>
  <Lines>52</Lines>
  <Paragraphs>14</Paragraphs>
  <TotalTime>14</TotalTime>
  <ScaleCrop>false</ScaleCrop>
  <LinksUpToDate>false</LinksUpToDate>
  <CharactersWithSpaces>7356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2025-02-18T16:30:00Z</dcterms:created>
  <dc:creator>Daniel</dc:creator>
  <cp:lastModifiedBy>Student</cp:lastModifiedBy>
  <dcterms:modified xsi:type="dcterms:W3CDTF">2025-08-23T18:08:07Z</dcterms:modified>
  <dc:subject>v1.2</dc:subject>
  <dc:title>Lab 03 – NAT Networks</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0x0101000B3B895E6A42B443BEA1953E21932BD4</vt:lpwstr>
  </property>
  <property fmtid="{D5CDD505-2E9C-101B-9397-08002B2CF9AE}" pid="3" name="KSOProductBuildVer">
    <vt:lpwstr>2057-12.2.0.21931</vt:lpwstr>
  </property>
  <property fmtid="{D5CDD505-2E9C-101B-9397-08002B2CF9AE}" pid="4" name="ICV">
    <vt:lpwstr>DA90706DBE294FB9BDDA6A92D36D9D31_12</vt:lpwstr>
  </property>
</Properties>
</file>